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A1" w:rsidRDefault="007D1CC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752;visibility:hidden">
            <v:path o:extrusionok="t"/>
            <o:lock v:ext="edit" selection="t"/>
          </v:shape>
        </w:pic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114300" distR="114300">
            <wp:extent cx="428625" cy="484505"/>
            <wp:effectExtent l="0" t="0" r="0" b="0"/>
            <wp:docPr id="103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ISTITUTO COMPRENSIVO STATALE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GALLIO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Via Roma 1 – 36032 GALLIO (</w:t>
      </w:r>
      <w:proofErr w:type="spellStart"/>
      <w:r>
        <w:rPr>
          <w:color w:val="000000"/>
          <w:sz w:val="16"/>
          <w:szCs w:val="16"/>
        </w:rPr>
        <w:t>VI</w:t>
      </w:r>
      <w:proofErr w:type="spellEnd"/>
      <w:r>
        <w:rPr>
          <w:color w:val="000000"/>
          <w:sz w:val="16"/>
          <w:szCs w:val="16"/>
        </w:rPr>
        <w:t>)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Cod. Min. VIIC88700P – C.F. 84006050243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rFonts w:ascii="Wingdings 2" w:eastAsia="Wingdings 2" w:hAnsi="Wingdings 2" w:cs="Wingdings 2"/>
          <w:color w:val="000000"/>
          <w:sz w:val="16"/>
          <w:szCs w:val="16"/>
        </w:rPr>
        <w:t>🕾</w:t>
      </w:r>
      <w:r>
        <w:rPr>
          <w:color w:val="000000"/>
          <w:sz w:val="16"/>
          <w:szCs w:val="16"/>
        </w:rPr>
        <w:t xml:space="preserve"> Tel. n. 0424/445388 – Fax n. 0424/449712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Sito web: </w:t>
      </w:r>
      <w:hyperlink r:id="rId7">
        <w:r>
          <w:rPr>
            <w:color w:val="0000FF"/>
            <w:sz w:val="16"/>
            <w:szCs w:val="16"/>
            <w:u w:val="single"/>
          </w:rPr>
          <w:t>www.icgallio.edu.it</w:t>
        </w:r>
      </w:hyperlink>
      <w:r>
        <w:rPr>
          <w:color w:val="000000"/>
          <w:sz w:val="16"/>
          <w:szCs w:val="16"/>
        </w:rPr>
        <w:t xml:space="preserve"> 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email</w:t>
      </w:r>
      <w:proofErr w:type="spellEnd"/>
      <w:r>
        <w:rPr>
          <w:color w:val="000000"/>
          <w:sz w:val="16"/>
          <w:szCs w:val="16"/>
        </w:rPr>
        <w:t xml:space="preserve">: </w:t>
      </w:r>
      <w:hyperlink r:id="rId8">
        <w:r>
          <w:rPr>
            <w:color w:val="0000FF"/>
            <w:sz w:val="16"/>
            <w:szCs w:val="16"/>
            <w:u w:val="single"/>
          </w:rPr>
          <w:t>viic88700p@istruzione.it</w:t>
        </w:r>
      </w:hyperlink>
      <w:r>
        <w:rPr>
          <w:color w:val="000000"/>
          <w:sz w:val="16"/>
          <w:szCs w:val="16"/>
        </w:rPr>
        <w:t xml:space="preserve"> - </w:t>
      </w:r>
      <w:hyperlink r:id="rId9">
        <w:r>
          <w:rPr>
            <w:color w:val="0000FF"/>
            <w:sz w:val="16"/>
            <w:szCs w:val="16"/>
            <w:u w:val="single"/>
          </w:rPr>
          <w:t>viic88700p@pec.istruzione.it</w:t>
        </w:r>
      </w:hyperlink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B31A1" w:rsidRDefault="0061089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SCHEDA PROGETTO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61089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</w:t>
      </w:r>
      <w:r>
        <w:rPr>
          <w:b/>
          <w:color w:val="000000"/>
          <w:sz w:val="24"/>
          <w:szCs w:val="24"/>
        </w:rPr>
        <w:tab/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SCUOLA:</w:t>
      </w:r>
      <w:r>
        <w:rPr>
          <w:color w:val="000000"/>
          <w:sz w:val="24"/>
          <w:szCs w:val="24"/>
        </w:rPr>
        <w:t xml:space="preserve">  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"/>
          <w:szCs w:val="2"/>
        </w:rPr>
        <w:sectPr w:rsidR="001B31A1">
          <w:pgSz w:w="11906" w:h="16838"/>
          <w:pgMar w:top="284" w:right="1134" w:bottom="426" w:left="1134" w:header="709" w:footer="709" w:gutter="0"/>
          <w:pgNumType w:start="1"/>
          <w:cols w:space="720"/>
        </w:sectPr>
      </w:pPr>
    </w:p>
    <w:p w:rsidR="001B31A1" w:rsidRDefault="0061089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INFANZIA</w:t>
      </w:r>
      <w:r>
        <w:rPr>
          <w:sz w:val="24"/>
          <w:szCs w:val="24"/>
        </w:rPr>
        <w:t xml:space="preserve">  SEZIONE __________</w:t>
      </w:r>
      <w:r>
        <w:rPr>
          <w:color w:val="000000"/>
          <w:sz w:val="24"/>
          <w:szCs w:val="24"/>
        </w:rPr>
        <w:tab/>
        <w:t xml:space="preserve"> </w:t>
      </w:r>
    </w:p>
    <w:p w:rsidR="001B31A1" w:rsidRDefault="0061089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PRIMARIA  </w:t>
      </w:r>
      <w:r>
        <w:rPr>
          <w:sz w:val="24"/>
          <w:szCs w:val="24"/>
        </w:rPr>
        <w:t>PLESSO _____________</w:t>
      </w:r>
      <w:r>
        <w:rPr>
          <w:color w:val="000000"/>
          <w:sz w:val="24"/>
          <w:szCs w:val="24"/>
        </w:rPr>
        <w:tab/>
        <w:t xml:space="preserve">          </w:t>
      </w:r>
    </w:p>
    <w:p w:rsidR="001B31A1" w:rsidRDefault="0061089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SECONDARIA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SEDE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  <w:sectPr w:rsidR="001B31A1">
          <w:type w:val="continuous"/>
          <w:pgSz w:w="11906" w:h="16838"/>
          <w:pgMar w:top="284" w:right="1134" w:bottom="426" w:left="1134" w:header="709" w:footer="709" w:gutter="0"/>
          <w:cols w:num="3" w:space="720" w:equalWidth="0">
            <w:col w:w="2732" w:space="720"/>
            <w:col w:w="2732" w:space="720"/>
            <w:col w:w="2732" w:space="0"/>
          </w:cols>
        </w:sectPr>
      </w:pPr>
      <w:r>
        <w:rPr>
          <w:color w:val="000000"/>
          <w:sz w:val="24"/>
          <w:szCs w:val="24"/>
        </w:rPr>
        <w:t>________________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br/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DENOMINAZIONE PROGETTO: _______________________________________</w:t>
      </w:r>
      <w:r>
        <w:rPr>
          <w:color w:val="000000"/>
          <w:sz w:val="24"/>
          <w:szCs w:val="24"/>
        </w:rPr>
        <w:br/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TIPOLOGIA:</w:t>
      </w:r>
      <w:r>
        <w:rPr>
          <w:b/>
          <w:color w:val="000000"/>
          <w:sz w:val="24"/>
          <w:szCs w:val="24"/>
        </w:rPr>
        <w:tab/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"/>
          <w:szCs w:val="2"/>
        </w:rPr>
        <w:sectPr w:rsidR="001B31A1">
          <w:type w:val="continuous"/>
          <w:pgSz w:w="11906" w:h="16838"/>
          <w:pgMar w:top="284" w:right="1134" w:bottom="426" w:left="1134" w:header="709" w:footer="709" w:gutter="0"/>
          <w:cols w:space="720"/>
        </w:sectPr>
      </w:pPr>
    </w:p>
    <w:p w:rsidR="001B31A1" w:rsidRDefault="00610896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Interculturale</w:t>
      </w:r>
      <w:r>
        <w:rPr>
          <w:color w:val="000000"/>
          <w:sz w:val="24"/>
          <w:szCs w:val="24"/>
        </w:rPr>
        <w:tab/>
      </w:r>
    </w:p>
    <w:p w:rsidR="001B31A1" w:rsidRDefault="00610896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Inclusione</w:t>
      </w:r>
      <w:r>
        <w:rPr>
          <w:color w:val="000000"/>
          <w:sz w:val="24"/>
          <w:szCs w:val="24"/>
        </w:rPr>
        <w:tab/>
      </w:r>
    </w:p>
    <w:p w:rsidR="001B31A1" w:rsidRDefault="00610896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mbientale</w:t>
      </w:r>
      <w:r>
        <w:rPr>
          <w:color w:val="000000"/>
          <w:sz w:val="24"/>
          <w:szCs w:val="24"/>
        </w:rPr>
        <w:tab/>
      </w:r>
    </w:p>
    <w:p w:rsidR="001B31A1" w:rsidRDefault="00610896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Scuola-famiglia</w:t>
      </w:r>
      <w:proofErr w:type="spellEnd"/>
      <w:r>
        <w:rPr>
          <w:color w:val="000000"/>
          <w:sz w:val="24"/>
          <w:szCs w:val="24"/>
        </w:rPr>
        <w:tab/>
      </w:r>
    </w:p>
    <w:p w:rsidR="001B31A1" w:rsidRDefault="00610896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Ed. alla salute</w:t>
      </w:r>
    </w:p>
    <w:p w:rsidR="001B31A1" w:rsidRDefault="00610896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1B31A1">
          <w:type w:val="continuous"/>
          <w:pgSz w:w="11906" w:h="16838"/>
          <w:pgMar w:top="284" w:right="1134" w:bottom="426" w:left="1134" w:header="709" w:footer="709" w:gutter="0"/>
          <w:cols w:num="3" w:space="720" w:equalWidth="0">
            <w:col w:w="2732" w:space="720"/>
            <w:col w:w="2732" w:space="720"/>
            <w:col w:w="2732" w:space="0"/>
          </w:cols>
        </w:sectPr>
      </w:pPr>
      <w:r>
        <w:rPr>
          <w:color w:val="000000"/>
          <w:sz w:val="24"/>
          <w:szCs w:val="24"/>
        </w:rPr>
        <w:lastRenderedPageBreak/>
        <w:t>altro ________________________________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REFERENTE DEL PROGETTO : ____________________________________________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OBIETTIVI:</w:t>
      </w:r>
      <w:r>
        <w:rPr>
          <w:i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FINALITA’ (E MOTIVAZIONE DELL’INTERVENTO)</w:t>
      </w:r>
      <w:r>
        <w:rPr>
          <w:color w:val="000000"/>
          <w:sz w:val="24"/>
          <w:szCs w:val="24"/>
        </w:rPr>
        <w:br/>
      </w:r>
    </w:p>
    <w:tbl>
      <w:tblPr>
        <w:tblStyle w:val="a"/>
        <w:tblW w:w="9418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18"/>
      </w:tblGrid>
      <w:tr w:rsidR="001B31A1">
        <w:trPr>
          <w:cantSplit/>
          <w:trHeight w:val="1846"/>
          <w:tblHeader/>
        </w:trPr>
        <w:tc>
          <w:tcPr>
            <w:tcW w:w="9418" w:type="dxa"/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DISCIPLINE COINVOLTE </w:t>
      </w:r>
      <w:r>
        <w:rPr>
          <w:b/>
          <w:color w:val="000000"/>
          <w:sz w:val="24"/>
          <w:szCs w:val="24"/>
        </w:rPr>
        <w:br/>
      </w:r>
    </w:p>
    <w:tbl>
      <w:tblPr>
        <w:tblStyle w:val="a0"/>
        <w:tblW w:w="9418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18"/>
      </w:tblGrid>
      <w:tr w:rsidR="001B31A1">
        <w:trPr>
          <w:cantSplit/>
          <w:trHeight w:val="1382"/>
          <w:tblHeader/>
        </w:trPr>
        <w:tc>
          <w:tcPr>
            <w:tcW w:w="9418" w:type="dxa"/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COMPETENZE CHIAVE PRIVILEGIATE (8 competenze europee) 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418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18"/>
      </w:tblGrid>
      <w:tr w:rsidR="001B31A1">
        <w:trPr>
          <w:cantSplit/>
          <w:trHeight w:val="1382"/>
          <w:tblHeader/>
        </w:trPr>
        <w:tc>
          <w:tcPr>
            <w:tcW w:w="9418" w:type="dxa"/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spacing w:after="330"/>
        <w:ind w:left="720" w:hanging="360"/>
        <w:jc w:val="center"/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tillium Web" w:eastAsia="Titillium Web" w:hAnsi="Titillium Web" w:cs="Titillium Web"/>
          <w:color w:val="212121"/>
          <w:sz w:val="24"/>
          <w:szCs w:val="24"/>
          <w:highlight w:val="white"/>
        </w:rPr>
      </w:pPr>
      <w:r>
        <w:rPr>
          <w:rFonts w:ascii="Titillium Web" w:eastAsia="Titillium Web" w:hAnsi="Titillium Web" w:cs="Titillium Web"/>
          <w:b/>
          <w:color w:val="212121"/>
          <w:sz w:val="24"/>
          <w:szCs w:val="24"/>
          <w:highlight w:val="white"/>
        </w:rPr>
        <w:lastRenderedPageBreak/>
        <w:t xml:space="preserve">     Indicare il collegamento con uno o più Obiettivi formativi prioritari del PTOF </w:t>
      </w:r>
    </w:p>
    <w:tbl>
      <w:tblPr>
        <w:tblStyle w:val="a2"/>
        <w:tblW w:w="10665" w:type="dxa"/>
        <w:tblInd w:w="-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110"/>
        <w:gridCol w:w="555"/>
      </w:tblGrid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  <w:highlight w:val="white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 xml:space="preserve">valorizzazione e potenziamento delle competenze linguistiche, con particolare riferimento all'italiano nonché alla lingua inglese e ad altre lingue dell'Unione europea, anche mediante l'utilizzo della metodologia </w:t>
            </w:r>
            <w:proofErr w:type="spellStart"/>
            <w:r>
              <w:rPr>
                <w:rFonts w:ascii="Titillium Web" w:eastAsia="Titillium Web" w:hAnsi="Titillium Web" w:cs="Titillium Web"/>
                <w:color w:val="212121"/>
              </w:rPr>
              <w:t>Content</w:t>
            </w:r>
            <w:proofErr w:type="spellEnd"/>
            <w:r>
              <w:rPr>
                <w:rFonts w:ascii="Titillium Web" w:eastAsia="Titillium Web" w:hAnsi="Titillium Web" w:cs="Titillium Web"/>
                <w:color w:val="212121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color w:val="212121"/>
              </w:rPr>
              <w:t>language</w:t>
            </w:r>
            <w:proofErr w:type="spellEnd"/>
            <w:r>
              <w:rPr>
                <w:rFonts w:ascii="Titillium Web" w:eastAsia="Titillium Web" w:hAnsi="Titillium Web" w:cs="Titillium Web"/>
                <w:color w:val="212121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color w:val="212121"/>
              </w:rPr>
              <w:t>integrated</w:t>
            </w:r>
            <w:proofErr w:type="spellEnd"/>
            <w:r>
              <w:rPr>
                <w:rFonts w:ascii="Titillium Web" w:eastAsia="Titillium Web" w:hAnsi="Titillium Web" w:cs="Titillium Web"/>
                <w:color w:val="212121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color w:val="212121"/>
              </w:rPr>
              <w:t>learning</w:t>
            </w:r>
            <w:proofErr w:type="spellEnd"/>
            <w:r>
              <w:rPr>
                <w:rFonts w:ascii="Titillium Web" w:eastAsia="Titillium Web" w:hAnsi="Titillium Web" w:cs="Titillium Web"/>
                <w:color w:val="212121"/>
              </w:rPr>
              <w:t>.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>potenziamento delle competenze matematico-logiche e scientifiche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  <w:highlight w:val="white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>potenziamento delle competenze nella pratica e nella cultura musicali, nell'arte e nella storia dell'arte, nel cinema, nelle tecniche e nei media di produzione e di diffusione delle immagini e dei suoni, anche mediante il coinvolgimento dei musei e degli altri istituti pubblici e privati operanti in tali settori.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  <w:highlight w:val="white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 nonché della solidarietà e della cura dei beni comuni e della consapevolezza dei diritti e dei doveri; potenziamento delle conoscenze in materia giuridica ed economico-finanziaria e di educazione all'</w:t>
            </w:r>
            <w:proofErr w:type="spellStart"/>
            <w:r>
              <w:rPr>
                <w:rFonts w:ascii="Titillium Web" w:eastAsia="Titillium Web" w:hAnsi="Titillium Web" w:cs="Titillium Web"/>
                <w:color w:val="212121"/>
              </w:rPr>
              <w:t>autoimprenditorialità</w:t>
            </w:r>
            <w:proofErr w:type="spellEnd"/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>sviluppo di comportamenti responsabili ispirati alla conoscenza e al rispetto della legalità, della sostenibilità ambientale, dei beni paesaggistici, del patrimonio e delle attività culturali.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  <w:highlight w:val="white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>alfabetizzazione all'arte, alle tecniche e ai media di produzione e diffusione delle immagini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  <w:highlight w:val="white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  <w:highlight w:val="white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>sviluppo delle competenze digitali degli studenti, con particolare riguardo al pensiero computazionale, all'utilizzo critico e consapevole dei social network e dei media nonché alla produzione e ai legami con il mondo del lavoro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  <w:highlight w:val="white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 xml:space="preserve">potenziamento delle metodologie </w:t>
            </w:r>
            <w:proofErr w:type="spellStart"/>
            <w:r>
              <w:rPr>
                <w:rFonts w:ascii="Titillium Web" w:eastAsia="Titillium Web" w:hAnsi="Titillium Web" w:cs="Titillium Web"/>
                <w:color w:val="212121"/>
              </w:rPr>
              <w:t>laboratoriali</w:t>
            </w:r>
            <w:proofErr w:type="spellEnd"/>
            <w:r>
              <w:rPr>
                <w:rFonts w:ascii="Titillium Web" w:eastAsia="Titillium Web" w:hAnsi="Titillium Web" w:cs="Titillium Web"/>
                <w:color w:val="212121"/>
              </w:rPr>
              <w:t xml:space="preserve"> e delle attività di laboratorio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  <w:highlight w:val="white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 e della ricerca il 18 dicembre 2014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  <w:highlight w:val="white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>valorizzazione della scuola intesa come comunità attiva, aperta al territorio e in grado di sviluppare e aumentare l'interazione con le famiglie e con la comunità locale, comprese le organizzazioni del terzo settore e le imprese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  <w:highlight w:val="white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>apertura pomeridiana delle scuole e riduzione del numero di alunni e di studenti per classe o per articolazioni di gruppi di classi, anche con potenziamento del tempo scolastico o rimodulazione del monte orario rispetto a quanto indicato dal regolamento di cui al decreto del Presidente della Repubblica 20 marzo 2009, n. 89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  <w:highlight w:val="white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>incremento dell'alternanza scuola-lavoro nel secondo ciclo di istruzione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rHeight w:val="466"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  <w:highlight w:val="white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>valorizzazione di percorsi formativi individualizzati e coinvolgimento degli alunni e degli studenti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</w:rPr>
            </w:pPr>
            <w:r>
              <w:rPr>
                <w:rFonts w:ascii="Titillium Web" w:eastAsia="Titillium Web" w:hAnsi="Titillium Web" w:cs="Titillium Web"/>
                <w:color w:val="212121"/>
                <w:shd w:val="clear" w:color="auto" w:fill="F9F9F9"/>
              </w:rPr>
              <w:t xml:space="preserve">individuazione di percorsi e di sistemi funzionali alla </w:t>
            </w:r>
            <w:proofErr w:type="spellStart"/>
            <w:r>
              <w:rPr>
                <w:rFonts w:ascii="Titillium Web" w:eastAsia="Titillium Web" w:hAnsi="Titillium Web" w:cs="Titillium Web"/>
                <w:color w:val="212121"/>
                <w:shd w:val="clear" w:color="auto" w:fill="F9F9F9"/>
              </w:rPr>
              <w:t>premialità</w:t>
            </w:r>
            <w:proofErr w:type="spellEnd"/>
            <w:r>
              <w:rPr>
                <w:rFonts w:ascii="Titillium Web" w:eastAsia="Titillium Web" w:hAnsi="Titillium Web" w:cs="Titillium Web"/>
                <w:color w:val="212121"/>
                <w:shd w:val="clear" w:color="auto" w:fill="F9F9F9"/>
              </w:rPr>
              <w:t xml:space="preserve"> e alla valorizzazione del merito degli alunni e degli studenti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  <w:highlight w:val="white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>alfabetizzazione e perfezionamento dell'italiano come lingua seconda attraverso corsi e laboratori per studenti di cittadinanza o di lingua non italiana, da organizzare anche in collaborazione con gli enti locali e il terzo settore, con l'apporto delle comunità di origine, delle famiglie e dei mediatori culturali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  <w:tr w:rsidR="001B31A1">
        <w:trPr>
          <w:cantSplit/>
          <w:tblHeader/>
        </w:trPr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jc w:val="center"/>
              <w:rPr>
                <w:rFonts w:ascii="Titillium Web" w:eastAsia="Titillium Web" w:hAnsi="Titillium Web" w:cs="Titillium Web"/>
                <w:color w:val="212121"/>
                <w:highlight w:val="white"/>
              </w:rPr>
            </w:pPr>
            <w:r>
              <w:rPr>
                <w:rFonts w:ascii="Titillium Web" w:eastAsia="Titillium Web" w:hAnsi="Titillium Web" w:cs="Titillium Web"/>
                <w:color w:val="212121"/>
              </w:rPr>
              <w:t>definizione di un sistema di orientamento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1A1" w:rsidRDefault="00610896">
            <w:pPr>
              <w:pStyle w:val="normal"/>
              <w:ind w:left="-135" w:right="-45"/>
              <w:jc w:val="center"/>
              <w:rPr>
                <w:rFonts w:ascii="Titillium Web" w:eastAsia="Titillium Web" w:hAnsi="Titillium Web" w:cs="Titillium Web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☐</w:t>
            </w:r>
          </w:p>
        </w:tc>
      </w:tr>
    </w:tbl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SEDI/PLESSI/SEZIONI CLASSI E ALUNNI COINVOLTI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3"/>
        <w:tblW w:w="9330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75"/>
        <w:gridCol w:w="2055"/>
      </w:tblGrid>
      <w:tr w:rsidR="001B31A1">
        <w:trPr>
          <w:cantSplit/>
          <w:trHeight w:val="284"/>
          <w:tblHeader/>
        </w:trPr>
        <w:tc>
          <w:tcPr>
            <w:tcW w:w="7275" w:type="dxa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Sede/Plesso/Sezione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Classe/i </w:t>
            </w:r>
          </w:p>
        </w:tc>
        <w:tc>
          <w:tcPr>
            <w:tcW w:w="2055" w:type="dxa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n. alunni</w:t>
            </w:r>
          </w:p>
        </w:tc>
      </w:tr>
    </w:tbl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1B31A1" w:rsidRDefault="001B31A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360"/>
        <w:rPr>
          <w:sz w:val="24"/>
          <w:szCs w:val="24"/>
        </w:rPr>
      </w:pPr>
    </w:p>
    <w:p w:rsidR="001B31A1" w:rsidRDefault="0061089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COLLEGAMENTI CON IL TERRITORIO</w:t>
      </w:r>
      <w:r>
        <w:rPr>
          <w:color w:val="000000"/>
          <w:sz w:val="24"/>
          <w:szCs w:val="24"/>
        </w:rPr>
        <w:br/>
      </w:r>
    </w:p>
    <w:tbl>
      <w:tblPr>
        <w:tblStyle w:val="a4"/>
        <w:tblW w:w="93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48"/>
      </w:tblGrid>
      <w:tr w:rsidR="001B31A1">
        <w:trPr>
          <w:cantSplit/>
          <w:trHeight w:val="454"/>
          <w:tblHeader/>
        </w:trPr>
        <w:tc>
          <w:tcPr>
            <w:tcW w:w="9348" w:type="dxa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Enti territoriali/categorie (Comune, Provincia, ASL, Industriali, </w:t>
            </w:r>
            <w:proofErr w:type="spellStart"/>
            <w:r>
              <w:rPr>
                <w:color w:val="000000"/>
                <w:sz w:val="24"/>
                <w:szCs w:val="24"/>
              </w:rPr>
              <w:t>Commercianti…</w:t>
            </w:r>
            <w:proofErr w:type="spellEnd"/>
            <w:r>
              <w:rPr>
                <w:color w:val="000000"/>
                <w:sz w:val="24"/>
                <w:szCs w:val="24"/>
              </w:rPr>
              <w:t>):</w:t>
            </w:r>
          </w:p>
        </w:tc>
      </w:tr>
      <w:tr w:rsidR="001B31A1">
        <w:trPr>
          <w:cantSplit/>
          <w:trHeight w:val="454"/>
          <w:tblHeader/>
        </w:trPr>
        <w:tc>
          <w:tcPr>
            <w:tcW w:w="9348" w:type="dxa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Associazioni/Gruppi: </w:t>
            </w:r>
          </w:p>
        </w:tc>
      </w:tr>
      <w:tr w:rsidR="001B31A1">
        <w:trPr>
          <w:cantSplit/>
          <w:trHeight w:val="454"/>
          <w:tblHeader/>
        </w:trPr>
        <w:tc>
          <w:tcPr>
            <w:tcW w:w="9348" w:type="dxa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Altre Istituzioni scolastiche:</w:t>
            </w:r>
          </w:p>
        </w:tc>
      </w:tr>
      <w:tr w:rsidR="001B31A1">
        <w:trPr>
          <w:cantSplit/>
          <w:trHeight w:val="454"/>
          <w:tblHeader/>
        </w:trPr>
        <w:tc>
          <w:tcPr>
            <w:tcW w:w="9348" w:type="dxa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Strutture culturali (biblioteca, museo): </w:t>
            </w:r>
          </w:p>
        </w:tc>
      </w:tr>
    </w:tbl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hanging="705"/>
        <w:rPr>
          <w:color w:val="000000"/>
          <w:sz w:val="24"/>
          <w:szCs w:val="24"/>
        </w:rPr>
      </w:pPr>
    </w:p>
    <w:p w:rsidR="001B31A1" w:rsidRDefault="001B31A1">
      <w:pPr>
        <w:pStyle w:val="normal"/>
        <w:ind w:left="283"/>
        <w:rPr>
          <w:sz w:val="24"/>
          <w:szCs w:val="24"/>
        </w:rPr>
      </w:pPr>
    </w:p>
    <w:p w:rsidR="001B31A1" w:rsidRDefault="00610896">
      <w:pPr>
        <w:pStyle w:val="normal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RISORSE MATERIALI NECESSARIE </w:t>
      </w:r>
    </w:p>
    <w:p w:rsidR="001B31A1" w:rsidRDefault="001B31A1">
      <w:pPr>
        <w:pStyle w:val="normal"/>
        <w:rPr>
          <w:sz w:val="24"/>
          <w:szCs w:val="24"/>
        </w:rPr>
      </w:pPr>
    </w:p>
    <w:tbl>
      <w:tblPr>
        <w:tblStyle w:val="a5"/>
        <w:tblW w:w="9300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10"/>
        <w:gridCol w:w="4890"/>
      </w:tblGrid>
      <w:tr w:rsidR="001B31A1">
        <w:trPr>
          <w:cantSplit/>
          <w:tblHeader/>
        </w:trPr>
        <w:tc>
          <w:tcPr>
            <w:tcW w:w="4410" w:type="dxa"/>
          </w:tcPr>
          <w:p w:rsidR="001B31A1" w:rsidRDefault="0061089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Laboratori</w:t>
            </w:r>
          </w:p>
          <w:p w:rsidR="001B31A1" w:rsidRDefault="001B31A1">
            <w:pPr>
              <w:pStyle w:val="normal"/>
              <w:rPr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☐ Con collegamento a internet             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☐ Chimica                                             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☐ Disegno                                             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Elettronica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Enologico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Fisica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Fotografico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☐ Informatica 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Lingua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Meccanico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Multimediale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Musica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Odontotecnico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☐ Restauro 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Scienze</w:t>
            </w:r>
          </w:p>
        </w:tc>
      </w:tr>
      <w:tr w:rsidR="001B31A1">
        <w:trPr>
          <w:cantSplit/>
          <w:tblHeader/>
        </w:trPr>
        <w:tc>
          <w:tcPr>
            <w:tcW w:w="4410" w:type="dxa"/>
          </w:tcPr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Biblioteca</w:t>
            </w:r>
          </w:p>
        </w:tc>
        <w:tc>
          <w:tcPr>
            <w:tcW w:w="4890" w:type="dxa"/>
          </w:tcPr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Classica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Informatizzata</w:t>
            </w:r>
          </w:p>
        </w:tc>
      </w:tr>
      <w:tr w:rsidR="001B31A1">
        <w:trPr>
          <w:cantSplit/>
          <w:tblHeader/>
        </w:trPr>
        <w:tc>
          <w:tcPr>
            <w:tcW w:w="4410" w:type="dxa"/>
          </w:tcPr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Aule</w:t>
            </w:r>
          </w:p>
        </w:tc>
        <w:tc>
          <w:tcPr>
            <w:tcW w:w="4890" w:type="dxa"/>
          </w:tcPr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Concerti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Magna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Proiezioni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Teatro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Aula generica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Altro</w:t>
            </w:r>
          </w:p>
        </w:tc>
      </w:tr>
      <w:tr w:rsidR="001B31A1">
        <w:trPr>
          <w:cantSplit/>
          <w:tblHeader/>
        </w:trPr>
        <w:tc>
          <w:tcPr>
            <w:tcW w:w="4410" w:type="dxa"/>
          </w:tcPr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Strutture sportive</w:t>
            </w:r>
          </w:p>
        </w:tc>
        <w:tc>
          <w:tcPr>
            <w:tcW w:w="4890" w:type="dxa"/>
          </w:tcPr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Calcetto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Calcio a 11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Campo Basket- Pallavolo all’aperto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Palestra</w:t>
            </w:r>
          </w:p>
          <w:p w:rsidR="001B31A1" w:rsidRDefault="0061089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Piscina</w:t>
            </w:r>
          </w:p>
        </w:tc>
      </w:tr>
    </w:tbl>
    <w:p w:rsidR="001B31A1" w:rsidRDefault="001B31A1">
      <w:pPr>
        <w:pStyle w:val="normal"/>
        <w:rPr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</w:p>
    <w:p w:rsidR="001B31A1" w:rsidRDefault="00610896">
      <w:pPr>
        <w:pStyle w:val="normal"/>
        <w:ind w:left="360"/>
        <w:rPr>
          <w:sz w:val="24"/>
          <w:szCs w:val="24"/>
        </w:rPr>
      </w:pPr>
      <w:r>
        <w:rPr>
          <w:sz w:val="24"/>
          <w:szCs w:val="24"/>
        </w:rPr>
        <w:t>METODOLOGIE E STRUMENTI USATI</w:t>
      </w:r>
    </w:p>
    <w:p w:rsidR="001B31A1" w:rsidRDefault="001B31A1">
      <w:pPr>
        <w:pStyle w:val="normal"/>
        <w:ind w:left="708" w:hanging="705"/>
        <w:rPr>
          <w:sz w:val="24"/>
          <w:szCs w:val="24"/>
        </w:rPr>
      </w:pPr>
    </w:p>
    <w:tbl>
      <w:tblPr>
        <w:tblStyle w:val="a6"/>
        <w:tblW w:w="93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48"/>
      </w:tblGrid>
      <w:tr w:rsidR="001B31A1">
        <w:trPr>
          <w:cantSplit/>
          <w:trHeight w:val="724"/>
          <w:tblHeader/>
        </w:trPr>
        <w:tc>
          <w:tcPr>
            <w:tcW w:w="9348" w:type="dxa"/>
          </w:tcPr>
          <w:p w:rsidR="001B31A1" w:rsidRDefault="001B31A1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1B31A1" w:rsidRDefault="001B31A1">
      <w:pPr>
        <w:pStyle w:val="normal"/>
        <w:ind w:left="708" w:hanging="705"/>
        <w:rPr>
          <w:sz w:val="24"/>
          <w:szCs w:val="24"/>
        </w:rPr>
      </w:pPr>
    </w:p>
    <w:p w:rsidR="001B31A1" w:rsidRDefault="001B31A1">
      <w:pPr>
        <w:pStyle w:val="normal"/>
        <w:ind w:left="708" w:hanging="705"/>
        <w:rPr>
          <w:sz w:val="24"/>
          <w:szCs w:val="24"/>
        </w:rPr>
        <w:sectPr w:rsidR="001B31A1">
          <w:type w:val="continuous"/>
          <w:pgSz w:w="11906" w:h="16838"/>
          <w:pgMar w:top="284" w:right="1134" w:bottom="426" w:left="1134" w:header="709" w:footer="709" w:gutter="0"/>
          <w:cols w:space="720"/>
        </w:sectPr>
      </w:pPr>
    </w:p>
    <w:p w:rsidR="001B31A1" w:rsidRDefault="001B31A1">
      <w:pPr>
        <w:pStyle w:val="normal"/>
        <w:ind w:left="708" w:hanging="705"/>
        <w:rPr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DURATA DEL PROGETTO: 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6"/>
          <w:szCs w:val="26"/>
        </w:rPr>
        <w:t xml:space="preserve">PERIODO </w:t>
      </w:r>
      <w:proofErr w:type="spellStart"/>
      <w:r>
        <w:rPr>
          <w:b/>
          <w:color w:val="000000"/>
          <w:sz w:val="26"/>
          <w:szCs w:val="26"/>
        </w:rPr>
        <w:t>DI</w:t>
      </w:r>
      <w:proofErr w:type="spellEnd"/>
      <w:r>
        <w:rPr>
          <w:b/>
          <w:color w:val="000000"/>
          <w:sz w:val="26"/>
          <w:szCs w:val="26"/>
        </w:rPr>
        <w:t xml:space="preserve"> SVOLGIMENTO: DAL   _______________      AL ______________ </w:t>
      </w:r>
      <w:r>
        <w:rPr>
          <w:b/>
          <w:color w:val="000000"/>
          <w:sz w:val="26"/>
          <w:szCs w:val="26"/>
        </w:rPr>
        <w:tab/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ABSTRACT (</w:t>
      </w:r>
      <w:proofErr w:type="spellStart"/>
      <w:r>
        <w:rPr>
          <w:color w:val="000000"/>
          <w:sz w:val="24"/>
          <w:szCs w:val="24"/>
        </w:rPr>
        <w:t>max</w:t>
      </w:r>
      <w:proofErr w:type="spellEnd"/>
      <w:r>
        <w:rPr>
          <w:color w:val="000000"/>
          <w:sz w:val="24"/>
          <w:szCs w:val="24"/>
        </w:rPr>
        <w:t xml:space="preserve"> 8 righe):</w:t>
      </w:r>
    </w:p>
    <w:tbl>
      <w:tblPr>
        <w:tblStyle w:val="a7"/>
        <w:tblW w:w="93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48"/>
      </w:tblGrid>
      <w:tr w:rsidR="001B31A1">
        <w:trPr>
          <w:cantSplit/>
          <w:trHeight w:val="702"/>
          <w:tblHeader/>
        </w:trPr>
        <w:tc>
          <w:tcPr>
            <w:tcW w:w="9348" w:type="dxa"/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FASI OPERATIVE: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tbl>
      <w:tblPr>
        <w:tblStyle w:val="a8"/>
        <w:tblW w:w="93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48"/>
      </w:tblGrid>
      <w:tr w:rsidR="001B31A1">
        <w:trPr>
          <w:cantSplit/>
          <w:trHeight w:val="702"/>
          <w:tblHeader/>
        </w:trPr>
        <w:tc>
          <w:tcPr>
            <w:tcW w:w="9348" w:type="dxa"/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</w:rPr>
      </w:pP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PRODOTTO FINALE (giornalino, mostre spettacoli, prodotti multimediali</w:t>
      </w:r>
      <w:r>
        <w:rPr>
          <w:color w:val="000000"/>
        </w:rPr>
        <w:t>,….)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tbl>
      <w:tblPr>
        <w:tblStyle w:val="a9"/>
        <w:tblW w:w="93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48"/>
      </w:tblGrid>
      <w:tr w:rsidR="001B31A1">
        <w:trPr>
          <w:cantSplit/>
          <w:trHeight w:val="918"/>
          <w:tblHeader/>
        </w:trPr>
        <w:tc>
          <w:tcPr>
            <w:tcW w:w="9348" w:type="dxa"/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VERIFICHE/VALUTAZIONI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tbl>
      <w:tblPr>
        <w:tblStyle w:val="aa"/>
        <w:tblW w:w="93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48"/>
      </w:tblGrid>
      <w:tr w:rsidR="001B31A1">
        <w:trPr>
          <w:cantSplit/>
          <w:trHeight w:val="454"/>
          <w:tblHeader/>
        </w:trPr>
        <w:tc>
          <w:tcPr>
            <w:tcW w:w="9348" w:type="dxa"/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 valutazione sarà effettuata nel mese di _______________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Nei successivi 15 giorni consegnare al Capogruppo la SCHEDA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VALUTAZIONE DEL PROGETTO  (</w:t>
            </w:r>
            <w:r>
              <w:rPr>
                <w:b/>
                <w:color w:val="000000"/>
                <w:sz w:val="24"/>
                <w:szCs w:val="24"/>
              </w:rPr>
              <w:t>allegato 1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</w:tbl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RISORSE UMANE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tbl>
      <w:tblPr>
        <w:tblStyle w:val="ab"/>
        <w:tblW w:w="935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496"/>
        <w:gridCol w:w="3024"/>
        <w:gridCol w:w="2835"/>
      </w:tblGrid>
      <w:tr w:rsidR="001B31A1">
        <w:trPr>
          <w:cantSplit/>
          <w:trHeight w:val="385"/>
          <w:tblHeader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Docenti</w:t>
            </w: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ore di progettazione e di non insegnamento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ore ecc. di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insegnamento</w:t>
            </w:r>
          </w:p>
        </w:tc>
      </w:tr>
      <w:tr w:rsidR="001B31A1">
        <w:trPr>
          <w:cantSplit/>
          <w:trHeight w:val="217"/>
          <w:tblHeader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268"/>
          <w:tblHeader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184"/>
          <w:tblHeader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285"/>
          <w:tblHeader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151"/>
          <w:tblHeader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318"/>
          <w:tblHeader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318"/>
          <w:tblHeader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318"/>
          <w:tblHeader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Esperti esterni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318"/>
          <w:tblHeader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318"/>
          <w:tblHeader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Personale ATA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NOMINATIVO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ORE PREVISTE</w:t>
            </w:r>
          </w:p>
        </w:tc>
      </w:tr>
      <w:tr w:rsidR="001B31A1">
        <w:trPr>
          <w:cantSplit/>
          <w:trHeight w:val="318"/>
          <w:tblHeader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31A1" w:rsidRDefault="001B3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318"/>
          <w:tblHeader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31A1" w:rsidRDefault="001B3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318"/>
          <w:tblHeader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31A1" w:rsidRDefault="001B3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B31A1" w:rsidRDefault="001B31A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BENI E SERVIZI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tbl>
      <w:tblPr>
        <w:tblStyle w:val="ac"/>
        <w:tblW w:w="942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5098"/>
        <w:gridCol w:w="1439"/>
        <w:gridCol w:w="1439"/>
        <w:gridCol w:w="1447"/>
      </w:tblGrid>
      <w:tr w:rsidR="001B31A1">
        <w:trPr>
          <w:cantSplit/>
          <w:tblHeader/>
        </w:trPr>
        <w:tc>
          <w:tcPr>
            <w:tcW w:w="9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Indicare  le risorse logistiche ed organizzative che si prevede di utilizzare per la realizzazione. 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Separare gli acquisti da effettuare  per anno finanziario. 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Indicare la spesa totale (compresa l’IVA)</w:t>
            </w:r>
          </w:p>
        </w:tc>
      </w:tr>
      <w:tr w:rsidR="001B31A1">
        <w:trPr>
          <w:cantSplit/>
          <w:trHeight w:val="1363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Materiale facile consumo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Materiale di arredo o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logistica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Prodotti multimediali libri e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materiale scientifico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1B31A1">
        <w:trPr>
          <w:cantSplit/>
          <w:trHeight w:val="851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Costi anno finanziario 20…</w:t>
            </w: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851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Costi anno finanziario 20..</w:t>
            </w: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br/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Luogo/ Data, 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tab/>
        <w:t>Il Referente di progetto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IL DIRIGENTE SCOLASTICO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Prof.ssa </w:t>
      </w:r>
      <w:r w:rsidR="001B68CE">
        <w:rPr>
          <w:i/>
          <w:color w:val="000000"/>
          <w:sz w:val="24"/>
          <w:szCs w:val="24"/>
        </w:rPr>
        <w:t>Carla Carraro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68CE" w:rsidRDefault="001B68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68CE" w:rsidRDefault="001B68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(Allegato 1 alla Scheda Progetto)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114300" distR="114300">
            <wp:extent cx="428625" cy="484505"/>
            <wp:effectExtent l="0" t="0" r="0" b="0"/>
            <wp:docPr id="103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ISTITUTO COMPRENSIVO STATALE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GALLIO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Via Roma 1 – 36032 GALLIO (</w:t>
      </w:r>
      <w:proofErr w:type="spellStart"/>
      <w:r>
        <w:rPr>
          <w:color w:val="000000"/>
          <w:sz w:val="16"/>
          <w:szCs w:val="16"/>
        </w:rPr>
        <w:t>VI</w:t>
      </w:r>
      <w:proofErr w:type="spellEnd"/>
      <w:r>
        <w:rPr>
          <w:color w:val="000000"/>
          <w:sz w:val="16"/>
          <w:szCs w:val="16"/>
        </w:rPr>
        <w:t>)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Cod. Min. VIIC88700P – C.F. 84006050243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rFonts w:ascii="Wingdings 2" w:eastAsia="Wingdings 2" w:hAnsi="Wingdings 2" w:cs="Wingdings 2"/>
          <w:color w:val="000000"/>
          <w:sz w:val="16"/>
          <w:szCs w:val="16"/>
        </w:rPr>
        <w:t>🕾</w:t>
      </w:r>
      <w:r>
        <w:rPr>
          <w:color w:val="000000"/>
          <w:sz w:val="16"/>
          <w:szCs w:val="16"/>
        </w:rPr>
        <w:t xml:space="preserve"> Tel. n. 0424/445388 – Fax n. 0424/449712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Sito web: </w:t>
      </w:r>
      <w:hyperlink r:id="rId10">
        <w:r>
          <w:rPr>
            <w:color w:val="0000FF"/>
            <w:sz w:val="16"/>
            <w:szCs w:val="16"/>
            <w:u w:val="single"/>
          </w:rPr>
          <w:t>www.icgallio.edu.it</w:t>
        </w:r>
      </w:hyperlink>
      <w:r>
        <w:rPr>
          <w:color w:val="000000"/>
          <w:sz w:val="16"/>
          <w:szCs w:val="16"/>
        </w:rPr>
        <w:t xml:space="preserve"> 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email</w:t>
      </w:r>
      <w:proofErr w:type="spellEnd"/>
      <w:r>
        <w:rPr>
          <w:color w:val="000000"/>
          <w:sz w:val="16"/>
          <w:szCs w:val="16"/>
        </w:rPr>
        <w:t xml:space="preserve">: </w:t>
      </w:r>
      <w:hyperlink r:id="rId11">
        <w:r>
          <w:rPr>
            <w:color w:val="0000FF"/>
            <w:sz w:val="16"/>
            <w:szCs w:val="16"/>
            <w:u w:val="single"/>
          </w:rPr>
          <w:t>viic88700p@istruzione.it</w:t>
        </w:r>
      </w:hyperlink>
      <w:r>
        <w:rPr>
          <w:color w:val="000000"/>
          <w:sz w:val="16"/>
          <w:szCs w:val="16"/>
        </w:rPr>
        <w:t xml:space="preserve"> - </w:t>
      </w:r>
      <w:hyperlink r:id="rId12">
        <w:r>
          <w:rPr>
            <w:color w:val="0000FF"/>
            <w:sz w:val="16"/>
            <w:szCs w:val="16"/>
            <w:u w:val="single"/>
          </w:rPr>
          <w:t>viic88700p@pec.istruzione.it</w:t>
        </w:r>
      </w:hyperlink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noProof/>
          <w:color w:val="000000"/>
          <w:sz w:val="24"/>
          <w:szCs w:val="24"/>
        </w:rPr>
        <w:drawing>
          <wp:inline distT="0" distB="0" distL="114300" distR="114300">
            <wp:extent cx="6109335" cy="103505"/>
            <wp:effectExtent l="0" t="0" r="0" b="0"/>
            <wp:docPr id="1033" name="image3.png" descr="C:\Program Files\Microsoft Office\MEDIA\OFFICE12\Lines\BD10290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Program Files\Microsoft Office\MEDIA\OFFICE12\Lines\BD10290_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103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VALUTAZIONE  FINALE</w:t>
      </w:r>
      <w:r>
        <w:rPr>
          <w:b/>
          <w:color w:val="000000"/>
          <w:sz w:val="24"/>
          <w:szCs w:val="24"/>
        </w:rPr>
        <w:t xml:space="preserve"> DEI PROGETTI DEL PTOF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Anno scolastico 20…/…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d"/>
        <w:tblW w:w="9759" w:type="dxa"/>
        <w:tblInd w:w="-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Layout w:type="fixed"/>
        <w:tblLook w:val="0000"/>
      </w:tblPr>
      <w:tblGrid>
        <w:gridCol w:w="1747"/>
        <w:gridCol w:w="8012"/>
      </w:tblGrid>
      <w:tr w:rsidR="001B31A1">
        <w:trPr>
          <w:cantSplit/>
          <w:trHeight w:val="567"/>
          <w:tblHeader/>
        </w:trPr>
        <w:tc>
          <w:tcPr>
            <w:tcW w:w="9759" w:type="dxa"/>
            <w:gridSpan w:val="2"/>
            <w:vAlign w:val="center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NOME DEL PROGETTO: 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PLESSO:                                           CLASSE/I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PROGETTO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PLESSO               PROGETTO D’ISTITUTO  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1803400</wp:posOffset>
                    </wp:positionH>
                    <wp:positionV relativeFrom="paragraph">
                      <wp:posOffset>12700</wp:posOffset>
                    </wp:positionV>
                    <wp:extent cx="100330" cy="142875"/>
                    <wp:effectExtent b="0" l="0" r="0" t="0"/>
                    <wp:wrapNone/>
                    <wp:docPr id="1029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300598" y="3713325"/>
                              <a:ext cx="9080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12700</wp:posOffset>
                      </wp:positionV>
                      <wp:extent cx="100330" cy="142875"/>
                      <wp:effectExtent l="0" t="0" r="0" b="0"/>
                      <wp:wrapNone/>
                      <wp:docPr id="1029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30" cy="1428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14300" cy="161925"/>
                  <wp:effectExtent l="0" t="0" r="0" b="0"/>
                  <wp:wrapNone/>
                  <wp:docPr id="10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31A1">
        <w:trPr>
          <w:cantSplit/>
          <w:trHeight w:val="567"/>
          <w:tblHeader/>
        </w:trPr>
        <w:tc>
          <w:tcPr>
            <w:tcW w:w="9759" w:type="dxa"/>
            <w:gridSpan w:val="2"/>
            <w:vAlign w:val="center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DOCENTI COINVOLTI: </w:t>
            </w:r>
          </w:p>
        </w:tc>
      </w:tr>
      <w:tr w:rsidR="001B31A1">
        <w:trPr>
          <w:cantSplit/>
          <w:trHeight w:val="4737"/>
          <w:tblHeader/>
        </w:trPr>
        <w:tc>
          <w:tcPr>
            <w:tcW w:w="1747" w:type="dxa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Adeguatezza degli interventi degli esperti:</w:t>
            </w:r>
          </w:p>
        </w:tc>
        <w:tc>
          <w:tcPr>
            <w:tcW w:w="8012" w:type="dxa"/>
          </w:tcPr>
          <w:p w:rsidR="001B31A1" w:rsidRDefault="001B3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e"/>
              <w:tblW w:w="76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355"/>
              <w:gridCol w:w="4316"/>
            </w:tblGrid>
            <w:tr w:rsidR="001B31A1">
              <w:trPr>
                <w:cantSplit/>
                <w:tblHeader/>
              </w:trPr>
              <w:tc>
                <w:tcPr>
                  <w:tcW w:w="3355" w:type="dxa"/>
                </w:tcPr>
                <w:p w:rsidR="001B31A1" w:rsidRDefault="0061089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uso di un linguaggio appropriato e accessibile</w:t>
                  </w:r>
                </w:p>
              </w:tc>
              <w:tc>
                <w:tcPr>
                  <w:tcW w:w="4316" w:type="dxa"/>
                </w:tcPr>
                <w:p w:rsidR="001B31A1" w:rsidRDefault="00610896">
                  <w:pPr>
                    <w:pStyle w:val="normal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Sì</w:t>
                  </w:r>
                </w:p>
                <w:p w:rsidR="001B31A1" w:rsidRDefault="00610896">
                  <w:pPr>
                    <w:pStyle w:val="normal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No</w:t>
                  </w:r>
                </w:p>
                <w:p w:rsidR="001B31A1" w:rsidRDefault="00610896">
                  <w:pPr>
                    <w:pStyle w:val="normal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poco</w:t>
                  </w:r>
                </w:p>
              </w:tc>
            </w:tr>
            <w:tr w:rsidR="001B31A1">
              <w:trPr>
                <w:cantSplit/>
                <w:tblHeader/>
              </w:trPr>
              <w:tc>
                <w:tcPr>
                  <w:tcW w:w="3355" w:type="dxa"/>
                </w:tcPr>
                <w:p w:rsidR="001B31A1" w:rsidRDefault="0061089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livello di competenza</w:t>
                  </w:r>
                </w:p>
              </w:tc>
              <w:tc>
                <w:tcPr>
                  <w:tcW w:w="4316" w:type="dxa"/>
                </w:tcPr>
                <w:p w:rsidR="001B31A1" w:rsidRDefault="00610896">
                  <w:pPr>
                    <w:pStyle w:val="normal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adeguato </w:t>
                  </w:r>
                </w:p>
                <w:p w:rsidR="001B31A1" w:rsidRDefault="00610896">
                  <w:pPr>
                    <w:pStyle w:val="normal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poco adeguato</w:t>
                  </w:r>
                </w:p>
              </w:tc>
            </w:tr>
            <w:tr w:rsidR="001B31A1">
              <w:trPr>
                <w:cantSplit/>
                <w:tblHeader/>
              </w:trPr>
              <w:tc>
                <w:tcPr>
                  <w:tcW w:w="3355" w:type="dxa"/>
                </w:tcPr>
                <w:p w:rsidR="001B31A1" w:rsidRDefault="0061089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modalità di svolgimento degli incontri</w:t>
                  </w:r>
                </w:p>
              </w:tc>
              <w:tc>
                <w:tcPr>
                  <w:tcW w:w="4316" w:type="dxa"/>
                </w:tcPr>
                <w:p w:rsidR="001B31A1" w:rsidRDefault="00610896">
                  <w:pPr>
                    <w:pStyle w:val="normal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efficace</w:t>
                  </w:r>
                </w:p>
                <w:p w:rsidR="001B31A1" w:rsidRDefault="00610896">
                  <w:pPr>
                    <w:pStyle w:val="normal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poco efficace</w:t>
                  </w:r>
                </w:p>
              </w:tc>
            </w:tr>
            <w:tr w:rsidR="001B31A1">
              <w:trPr>
                <w:cantSplit/>
                <w:tblHeader/>
              </w:trPr>
              <w:tc>
                <w:tcPr>
                  <w:tcW w:w="3355" w:type="dxa"/>
                </w:tcPr>
                <w:p w:rsidR="001B31A1" w:rsidRDefault="0061089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capacità di coinvolgimento degli alunni</w:t>
                  </w:r>
                </w:p>
              </w:tc>
              <w:tc>
                <w:tcPr>
                  <w:tcW w:w="4316" w:type="dxa"/>
                </w:tcPr>
                <w:p w:rsidR="001B31A1" w:rsidRDefault="00610896">
                  <w:pPr>
                    <w:pStyle w:val="normal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molto</w:t>
                  </w:r>
                </w:p>
                <w:p w:rsidR="001B31A1" w:rsidRDefault="00610896">
                  <w:pPr>
                    <w:pStyle w:val="normal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abbastanza</w:t>
                  </w:r>
                </w:p>
                <w:p w:rsidR="001B31A1" w:rsidRDefault="00610896">
                  <w:pPr>
                    <w:pStyle w:val="normal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poco</w:t>
                  </w:r>
                </w:p>
              </w:tc>
            </w:tr>
          </w:tbl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2070"/>
          <w:tblHeader/>
        </w:trPr>
        <w:tc>
          <w:tcPr>
            <w:tcW w:w="1747" w:type="dxa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Eventuali disagi relativi all’utilizzo di</w:t>
            </w:r>
          </w:p>
        </w:tc>
        <w:tc>
          <w:tcPr>
            <w:tcW w:w="8012" w:type="dxa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Spazi: ___________________________________________________________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Tempi: ___________________________________________________________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</w:tr>
      <w:tr w:rsidR="001B31A1">
        <w:trPr>
          <w:cantSplit/>
          <w:tblHeader/>
        </w:trPr>
        <w:tc>
          <w:tcPr>
            <w:tcW w:w="1747" w:type="dxa"/>
            <w:tcBorders>
              <w:bottom w:val="single" w:sz="24" w:space="0" w:color="C0C0C0"/>
            </w:tcBorders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Collaborazione tra colleghi:</w:t>
            </w:r>
          </w:p>
        </w:tc>
        <w:tc>
          <w:tcPr>
            <w:tcW w:w="8012" w:type="dxa"/>
          </w:tcPr>
          <w:p w:rsidR="001B31A1" w:rsidRDefault="001B3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"/>
              <w:tblW w:w="76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995"/>
              <w:gridCol w:w="4676"/>
            </w:tblGrid>
            <w:tr w:rsidR="001B31A1">
              <w:trPr>
                <w:cantSplit/>
                <w:tblHeader/>
              </w:trPr>
              <w:tc>
                <w:tcPr>
                  <w:tcW w:w="2995" w:type="dxa"/>
                </w:tcPr>
                <w:p w:rsidR="001B31A1" w:rsidRDefault="0061089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flessibilità </w:t>
                  </w:r>
                </w:p>
                <w:p w:rsidR="001B31A1" w:rsidRDefault="001B31A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6" w:type="dxa"/>
                </w:tcPr>
                <w:p w:rsidR="001B31A1" w:rsidRDefault="00610896">
                  <w:pPr>
                    <w:pStyle w:val="normal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Sì</w:t>
                  </w:r>
                </w:p>
                <w:p w:rsidR="001B31A1" w:rsidRDefault="00610896">
                  <w:pPr>
                    <w:pStyle w:val="normal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No</w:t>
                  </w:r>
                </w:p>
                <w:p w:rsidR="001B31A1" w:rsidRDefault="00610896">
                  <w:pPr>
                    <w:pStyle w:val="normal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abbastanza</w:t>
                  </w:r>
                </w:p>
              </w:tc>
            </w:tr>
            <w:tr w:rsidR="001B31A1">
              <w:trPr>
                <w:cantSplit/>
                <w:tblHeader/>
              </w:trPr>
              <w:tc>
                <w:tcPr>
                  <w:tcW w:w="2995" w:type="dxa"/>
                </w:tcPr>
                <w:p w:rsidR="001B31A1" w:rsidRDefault="0061089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disponibilità a proseguire l’attività in classe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es.report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di quanto appreso, approfondimento con doc., produzione materiali)</w:t>
                  </w:r>
                </w:p>
              </w:tc>
              <w:tc>
                <w:tcPr>
                  <w:tcW w:w="4676" w:type="dxa"/>
                </w:tcPr>
                <w:p w:rsidR="001B31A1" w:rsidRDefault="00610896">
                  <w:pPr>
                    <w:pStyle w:val="normal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Sì</w:t>
                  </w:r>
                </w:p>
                <w:p w:rsidR="001B31A1" w:rsidRDefault="00610896">
                  <w:pPr>
                    <w:pStyle w:val="normal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No</w:t>
                  </w:r>
                </w:p>
                <w:p w:rsidR="001B31A1" w:rsidRDefault="00610896">
                  <w:pPr>
                    <w:pStyle w:val="normal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abbastanza</w:t>
                  </w:r>
                </w:p>
              </w:tc>
            </w:tr>
          </w:tbl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1781"/>
          <w:tblHeader/>
        </w:trPr>
        <w:tc>
          <w:tcPr>
            <w:tcW w:w="1747" w:type="dxa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Abilità e competenze acquisite dagli alunni e loro autovalutazione</w:t>
            </w: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012" w:type="dxa"/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2068"/>
          <w:tblHeader/>
        </w:trPr>
        <w:tc>
          <w:tcPr>
            <w:tcW w:w="1747" w:type="dxa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Prodotto finale (mostra, giornalino, spettacoli, prodotti </w:t>
            </w:r>
            <w:proofErr w:type="spellStart"/>
            <w:r>
              <w:rPr>
                <w:color w:val="000000"/>
                <w:sz w:val="24"/>
                <w:szCs w:val="24"/>
              </w:rPr>
              <w:t>multimediali…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012" w:type="dxa"/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1631"/>
          <w:tblHeader/>
        </w:trPr>
        <w:tc>
          <w:tcPr>
            <w:tcW w:w="1747" w:type="dxa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Osservazioni critiche/ riflessioni/ proposte</w:t>
            </w:r>
          </w:p>
        </w:tc>
        <w:tc>
          <w:tcPr>
            <w:tcW w:w="8012" w:type="dxa"/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1631"/>
          <w:tblHeader/>
        </w:trPr>
        <w:tc>
          <w:tcPr>
            <w:tcW w:w="1747" w:type="dxa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ABSTRACT come resoconto sintetico della valutazione</w:t>
            </w:r>
            <w:r>
              <w:rPr>
                <w:color w:val="000000"/>
                <w:sz w:val="24"/>
                <w:szCs w:val="24"/>
              </w:rPr>
              <w:t xml:space="preserve"> (sarà letto nel Collegio Docenti di giugno;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vedi anche ALL.2 : CRITERI PER I PROGETTI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012" w:type="dxa"/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RISORSE UMANE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tbl>
      <w:tblPr>
        <w:tblStyle w:val="af0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922"/>
        <w:gridCol w:w="3024"/>
        <w:gridCol w:w="2835"/>
      </w:tblGrid>
      <w:tr w:rsidR="001B31A1">
        <w:trPr>
          <w:cantSplit/>
          <w:trHeight w:val="385"/>
          <w:tblHeader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Docenti</w:t>
            </w: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ore di progettazione e di non insegnamento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ore ecc. di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insegnamento</w:t>
            </w:r>
          </w:p>
        </w:tc>
      </w:tr>
      <w:tr w:rsidR="001B31A1">
        <w:trPr>
          <w:cantSplit/>
          <w:trHeight w:val="217"/>
          <w:tblHeader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268"/>
          <w:tblHeader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184"/>
          <w:tblHeader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285"/>
          <w:tblHeader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151"/>
          <w:tblHeader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318"/>
          <w:tblHeader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318"/>
          <w:tblHeader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318"/>
          <w:tblHeader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Esperti esterni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318"/>
          <w:tblHeader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318"/>
          <w:tblHeader/>
        </w:trPr>
        <w:tc>
          <w:tcPr>
            <w:tcW w:w="39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Personale ATA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NOMINATIVO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ORE </w:t>
            </w:r>
          </w:p>
        </w:tc>
      </w:tr>
      <w:tr w:rsidR="001B31A1">
        <w:trPr>
          <w:cantSplit/>
          <w:trHeight w:val="318"/>
          <w:tblHeader/>
        </w:trPr>
        <w:tc>
          <w:tcPr>
            <w:tcW w:w="392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31A1" w:rsidRDefault="001B3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318"/>
          <w:tblHeader/>
        </w:trPr>
        <w:tc>
          <w:tcPr>
            <w:tcW w:w="392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31A1" w:rsidRDefault="001B3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318"/>
          <w:tblHeader/>
        </w:trPr>
        <w:tc>
          <w:tcPr>
            <w:tcW w:w="392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31A1" w:rsidRDefault="001B31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B31A1" w:rsidRDefault="001B31A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BENI E SERVIZI</w:t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tbl>
      <w:tblPr>
        <w:tblStyle w:val="af1"/>
        <w:tblW w:w="985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5525"/>
        <w:gridCol w:w="1439"/>
        <w:gridCol w:w="1439"/>
        <w:gridCol w:w="1447"/>
      </w:tblGrid>
      <w:tr w:rsidR="001B31A1">
        <w:trPr>
          <w:cantSplit/>
          <w:tblHeader/>
        </w:trPr>
        <w:tc>
          <w:tcPr>
            <w:tcW w:w="9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Indicare  le risorse logistiche ed organizzative utilizzate per la realizzazione. 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Separare gli acquisti da effettuare  per anno finanziario. 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Indicare la spesa totale (compresa l’IVA)</w:t>
            </w:r>
          </w:p>
        </w:tc>
      </w:tr>
      <w:tr w:rsidR="001B31A1">
        <w:trPr>
          <w:cantSplit/>
          <w:trHeight w:val="1363"/>
          <w:tblHeader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Materiale facile consumo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Materiale di arredo o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logistica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Prodotti multimediali libri e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materiale scientifico</w:t>
            </w:r>
          </w:p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1B31A1">
        <w:trPr>
          <w:cantSplit/>
          <w:trHeight w:val="851"/>
          <w:tblHeader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Costi anno finanziario 20..</w:t>
            </w: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B31A1">
        <w:trPr>
          <w:cantSplit/>
          <w:trHeight w:val="851"/>
          <w:tblHeader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A1" w:rsidRDefault="00610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Costi anno finanziario 20..</w:t>
            </w: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31A1" w:rsidRDefault="001B31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</w:p>
    <w:p w:rsidR="001B31A1" w:rsidRDefault="006108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Firma/e ( di chi compila il modulo)</w:t>
      </w:r>
    </w:p>
    <w:p w:rsidR="001B31A1" w:rsidRDefault="001B31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B31A1" w:rsidSect="001B31A1">
      <w:pgSz w:w="11906" w:h="16838"/>
      <w:pgMar w:top="850" w:right="1134" w:bottom="426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B4C"/>
    <w:multiLevelType w:val="multilevel"/>
    <w:tmpl w:val="98ACAC0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09138E2"/>
    <w:multiLevelType w:val="multilevel"/>
    <w:tmpl w:val="0E60E0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1A04DC5"/>
    <w:multiLevelType w:val="multilevel"/>
    <w:tmpl w:val="8B6AC78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93127BC"/>
    <w:multiLevelType w:val="multilevel"/>
    <w:tmpl w:val="FE18A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21B84E1D"/>
    <w:multiLevelType w:val="multilevel"/>
    <w:tmpl w:val="F80A1BF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5486B17"/>
    <w:multiLevelType w:val="multilevel"/>
    <w:tmpl w:val="24C2B1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3BE0EDF"/>
    <w:multiLevelType w:val="multilevel"/>
    <w:tmpl w:val="4D866EA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DD8165B"/>
    <w:multiLevelType w:val="multilevel"/>
    <w:tmpl w:val="AC221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1B31A1"/>
    <w:rsid w:val="001B31A1"/>
    <w:rsid w:val="001B68CE"/>
    <w:rsid w:val="00610896"/>
    <w:rsid w:val="007D1CC5"/>
    <w:rsid w:val="0098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1B31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autoRedefine/>
    <w:hidden/>
    <w:qFormat/>
    <w:rsid w:val="001B31A1"/>
    <w:pPr>
      <w:keepNext/>
      <w:jc w:val="center"/>
    </w:pPr>
    <w:rPr>
      <w:b/>
      <w:bCs/>
      <w:lang w:val="en-GB"/>
    </w:rPr>
  </w:style>
  <w:style w:type="paragraph" w:styleId="Titolo2">
    <w:name w:val="heading 2"/>
    <w:basedOn w:val="Normale"/>
    <w:next w:val="Normale"/>
    <w:autoRedefine/>
    <w:hidden/>
    <w:qFormat/>
    <w:rsid w:val="001B31A1"/>
    <w:pPr>
      <w:keepNext/>
      <w:ind w:firstLine="360"/>
      <w:outlineLvl w:val="1"/>
    </w:pPr>
    <w:rPr>
      <w:b/>
      <w:bCs/>
    </w:rPr>
  </w:style>
  <w:style w:type="paragraph" w:styleId="Titolo3">
    <w:name w:val="heading 3"/>
    <w:basedOn w:val="Normale"/>
    <w:next w:val="Normale"/>
    <w:autoRedefine/>
    <w:hidden/>
    <w:qFormat/>
    <w:rsid w:val="001B31A1"/>
    <w:pPr>
      <w:keepNext/>
      <w:ind w:left="360"/>
      <w:outlineLvl w:val="2"/>
    </w:pPr>
    <w:rPr>
      <w:b/>
      <w:bCs/>
    </w:rPr>
  </w:style>
  <w:style w:type="paragraph" w:styleId="Titolo4">
    <w:name w:val="heading 4"/>
    <w:basedOn w:val="normal"/>
    <w:next w:val="normal"/>
    <w:rsid w:val="001B31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B31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B31A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B31A1"/>
  </w:style>
  <w:style w:type="table" w:customStyle="1" w:styleId="TableNormal">
    <w:name w:val="Table Normal"/>
    <w:rsid w:val="001B31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B31A1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autoRedefine/>
    <w:hidden/>
    <w:qFormat/>
    <w:rsid w:val="001B31A1"/>
    <w:pPr>
      <w:ind w:firstLine="360"/>
    </w:pPr>
    <w:rPr>
      <w:b/>
      <w:bCs/>
    </w:rPr>
  </w:style>
  <w:style w:type="paragraph" w:styleId="Rientrocorpodeltesto2">
    <w:name w:val="Body Text Indent 2"/>
    <w:basedOn w:val="Normale"/>
    <w:autoRedefine/>
    <w:hidden/>
    <w:qFormat/>
    <w:rsid w:val="001B31A1"/>
    <w:pPr>
      <w:ind w:left="360"/>
    </w:pPr>
    <w:rPr>
      <w:b/>
      <w:bCs/>
    </w:rPr>
  </w:style>
  <w:style w:type="character" w:styleId="Collegamentoipertestuale">
    <w:name w:val="Hyperlink"/>
    <w:autoRedefine/>
    <w:hidden/>
    <w:qFormat/>
    <w:rsid w:val="001B31A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testo">
    <w:name w:val="Corpo testo"/>
    <w:basedOn w:val="Normale"/>
    <w:autoRedefine/>
    <w:hidden/>
    <w:qFormat/>
    <w:rsid w:val="001B31A1"/>
    <w:pPr>
      <w:spacing w:after="120"/>
    </w:pPr>
  </w:style>
  <w:style w:type="character" w:customStyle="1" w:styleId="CorpotestoCarattere">
    <w:name w:val="Corpo testo Carattere"/>
    <w:autoRedefine/>
    <w:hidden/>
    <w:qFormat/>
    <w:rsid w:val="001B31A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autoRedefine/>
    <w:hidden/>
    <w:qFormat/>
    <w:rsid w:val="001B31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1B31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31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1B31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1B31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1B3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B31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1B31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1B3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B31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1B31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1B31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1B31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1B31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1B31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rsid w:val="001B31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1B31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rsid w:val="001B3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B31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1B31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rsid w:val="001B31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8CE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8700p@istruzione.it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cgallio.edu.it" TargetMode="External"/><Relationship Id="rId12" Type="http://schemas.openxmlformats.org/officeDocument/2006/relationships/hyperlink" Target="mailto:viic88700p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iic88700p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icgalli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ic88700p@pec.istruzione.i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pKVH7gtGPU/rJIu4WnrkjR4fOQ==">CgMxLjA4AHIhMWZITGNzWnhJSHRJUG54UE1TTDEzZGhyeFlmek5VaVow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Biblio04</dc:creator>
  <cp:lastModifiedBy>Mariella.Rossi</cp:lastModifiedBy>
  <cp:revision>2</cp:revision>
  <dcterms:created xsi:type="dcterms:W3CDTF">2023-12-18T09:02:00Z</dcterms:created>
  <dcterms:modified xsi:type="dcterms:W3CDTF">2023-12-18T09:02:00Z</dcterms:modified>
</cp:coreProperties>
</file>