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A" w:rsidRDefault="00C21FDA" w:rsidP="00C21FDA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9260" cy="485140"/>
            <wp:effectExtent l="19050" t="0" r="8890" b="0"/>
            <wp:docPr id="1" name="Immagine 1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DA" w:rsidRPr="00986572" w:rsidRDefault="00C21FDA" w:rsidP="00C21FDA">
      <w:pPr>
        <w:tabs>
          <w:tab w:val="left" w:pos="1276"/>
        </w:tabs>
        <w:jc w:val="center"/>
        <w:rPr>
          <w:b/>
          <w:sz w:val="24"/>
          <w:szCs w:val="24"/>
        </w:rPr>
      </w:pPr>
      <w:r w:rsidRPr="00986572">
        <w:rPr>
          <w:b/>
          <w:sz w:val="24"/>
          <w:szCs w:val="24"/>
        </w:rPr>
        <w:t>ISTITUTO COMPRENSIVO STATALE DI GALLIO</w:t>
      </w:r>
    </w:p>
    <w:p w:rsidR="00C21FDA" w:rsidRPr="00C33D7D" w:rsidRDefault="00C21FDA" w:rsidP="00C21FDA">
      <w:pPr>
        <w:jc w:val="center"/>
        <w:rPr>
          <w:sz w:val="16"/>
          <w:szCs w:val="16"/>
        </w:rPr>
      </w:pPr>
      <w:r>
        <w:rPr>
          <w:sz w:val="16"/>
          <w:szCs w:val="16"/>
        </w:rPr>
        <w:t>Via Roma</w:t>
      </w:r>
      <w:r w:rsidRPr="00C33D7D">
        <w:rPr>
          <w:sz w:val="16"/>
          <w:szCs w:val="16"/>
        </w:rPr>
        <w:t xml:space="preserve"> 1 </w:t>
      </w:r>
      <w:r w:rsidRPr="006B008F">
        <w:rPr>
          <w:sz w:val="16"/>
          <w:szCs w:val="16"/>
          <w:lang w:val="en-US"/>
        </w:rPr>
        <w:t>–</w:t>
      </w:r>
      <w:r w:rsidRPr="00C33D7D">
        <w:rPr>
          <w:sz w:val="16"/>
          <w:szCs w:val="16"/>
        </w:rPr>
        <w:t xml:space="preserve"> 36032 GALLIO (VI)</w:t>
      </w:r>
    </w:p>
    <w:p w:rsidR="00C21FDA" w:rsidRPr="006B008F" w:rsidRDefault="00C21FDA" w:rsidP="00C21FDA">
      <w:pPr>
        <w:jc w:val="center"/>
        <w:rPr>
          <w:sz w:val="16"/>
          <w:szCs w:val="16"/>
          <w:lang w:val="en-US"/>
        </w:rPr>
      </w:pPr>
      <w:r w:rsidRPr="006B008F">
        <w:rPr>
          <w:sz w:val="16"/>
          <w:szCs w:val="16"/>
          <w:lang w:val="en-US"/>
        </w:rPr>
        <w:t>Cod. Min. VIIC88700P – C.F. 84006050243</w:t>
      </w:r>
    </w:p>
    <w:p w:rsidR="00C21FDA" w:rsidRPr="00C33D7D" w:rsidRDefault="00C21FDA" w:rsidP="00C21FDA">
      <w:pPr>
        <w:jc w:val="center"/>
        <w:rPr>
          <w:sz w:val="16"/>
          <w:szCs w:val="16"/>
          <w:lang w:val="en-US"/>
        </w:rPr>
      </w:pPr>
      <w:r w:rsidRPr="00C33D7D">
        <w:rPr>
          <w:sz w:val="16"/>
          <w:szCs w:val="16"/>
        </w:rPr>
        <w:sym w:font="Wingdings 2" w:char="F027"/>
      </w:r>
      <w:r>
        <w:rPr>
          <w:sz w:val="16"/>
          <w:szCs w:val="16"/>
          <w:lang w:val="en-US"/>
        </w:rPr>
        <w:t xml:space="preserve"> Tel. n. 0424/445388 </w:t>
      </w:r>
      <w:r w:rsidRPr="006B008F">
        <w:rPr>
          <w:sz w:val="16"/>
          <w:szCs w:val="16"/>
          <w:lang w:val="en-US"/>
        </w:rPr>
        <w:t>–</w:t>
      </w:r>
      <w:r>
        <w:rPr>
          <w:sz w:val="16"/>
          <w:szCs w:val="16"/>
          <w:lang w:val="en-US"/>
        </w:rPr>
        <w:t xml:space="preserve"> </w:t>
      </w:r>
      <w:r w:rsidRPr="00C33D7D">
        <w:rPr>
          <w:sz w:val="16"/>
          <w:szCs w:val="16"/>
          <w:lang w:val="en-US"/>
        </w:rPr>
        <w:t>Fax n. 0424/449712</w:t>
      </w:r>
    </w:p>
    <w:p w:rsidR="00C21FDA" w:rsidRDefault="00C21FDA" w:rsidP="00C21FDA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Sito web: </w:t>
      </w:r>
      <w:hyperlink r:id="rId7" w:history="1">
        <w:r w:rsidRPr="000F1E89">
          <w:rPr>
            <w:rStyle w:val="Collegamentoipertestuale"/>
            <w:lang w:val="en-US"/>
          </w:rPr>
          <w:t>www.icgallio.edu.it</w:t>
        </w:r>
      </w:hyperlink>
      <w:r>
        <w:rPr>
          <w:sz w:val="16"/>
          <w:szCs w:val="16"/>
          <w:lang w:val="en-US"/>
        </w:rPr>
        <w:t xml:space="preserve"> </w:t>
      </w:r>
    </w:p>
    <w:p w:rsidR="00C21FDA" w:rsidRPr="001B37BB" w:rsidRDefault="00C21FDA" w:rsidP="00C21FDA">
      <w:pPr>
        <w:jc w:val="center"/>
        <w:rPr>
          <w:sz w:val="16"/>
          <w:szCs w:val="16"/>
          <w:lang w:val="en-US"/>
        </w:rPr>
      </w:pPr>
      <w:r w:rsidRPr="001B37BB">
        <w:rPr>
          <w:sz w:val="16"/>
          <w:szCs w:val="16"/>
          <w:lang w:val="en-US"/>
        </w:rPr>
        <w:t xml:space="preserve">email: </w:t>
      </w:r>
      <w:hyperlink r:id="rId8" w:history="1">
        <w:r w:rsidRPr="001B37BB">
          <w:rPr>
            <w:rStyle w:val="Collegamentoipertestuale"/>
            <w:lang w:val="en-US"/>
          </w:rPr>
          <w:t>viic88700p@istruzione.it</w:t>
        </w:r>
      </w:hyperlink>
      <w:r w:rsidRPr="001B37BB">
        <w:rPr>
          <w:sz w:val="16"/>
          <w:szCs w:val="16"/>
          <w:lang w:val="en-US"/>
        </w:rPr>
        <w:t xml:space="preserve"> - </w:t>
      </w:r>
      <w:hyperlink r:id="rId9" w:history="1">
        <w:r w:rsidRPr="001B37BB">
          <w:rPr>
            <w:rStyle w:val="Collegamentoipertestuale"/>
            <w:lang w:val="en-US"/>
          </w:rPr>
          <w:t>viic88700p@pec.istruzione.it</w:t>
        </w:r>
      </w:hyperlink>
    </w:p>
    <w:p w:rsidR="00153001" w:rsidRDefault="001530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libri" w:eastAsia="Calibri" w:hAnsi="Calibri" w:cs="Calibri"/>
          <w:color w:val="000000"/>
          <w:sz w:val="24"/>
          <w:szCs w:val="24"/>
        </w:rPr>
      </w:pP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PROGRAMMAZIONE DIDATTICA – SCHEDA DI RELAZIONE FINALE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ANNO SCOL. </w:t>
      </w:r>
      <w:r w:rsidR="00E04CDA">
        <w:rPr>
          <w:rFonts w:ascii="Calibri" w:eastAsia="Calibri" w:hAnsi="Calibri" w:cs="Calibri"/>
          <w:b/>
          <w:sz w:val="22"/>
          <w:szCs w:val="22"/>
        </w:rPr>
        <w:t>20….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E04CDA">
        <w:rPr>
          <w:rFonts w:ascii="Calibri" w:eastAsia="Calibri" w:hAnsi="Calibri" w:cs="Calibri"/>
          <w:b/>
          <w:sz w:val="22"/>
          <w:szCs w:val="22"/>
        </w:rPr>
        <w:t>….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DOCENTE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MATERIA DI INSEGNAMENTO ________________________  CLASSI 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1 - PROGRAMMI DIDATTICI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programmi didattici sono stati svolti:</w:t>
      </w:r>
    </w:p>
    <w:p w:rsidR="00C06F5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</w:t>
      </w:r>
      <w:r w:rsidR="00C06F51">
        <w:rPr>
          <w:sz w:val="22"/>
        </w:rPr>
        <w:t xml:space="preserve">Secondo il programma concordato in sede di programmazione comune </w:t>
      </w:r>
    </w:p>
    <w:p w:rsidR="00153001" w:rsidRDefault="00C06F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</w:t>
      </w:r>
      <w:r w:rsidR="00C838F4">
        <w:rPr>
          <w:rFonts w:ascii="Calibri" w:eastAsia="Calibri" w:hAnsi="Calibri" w:cs="Calibri"/>
          <w:color w:val="000000"/>
          <w:sz w:val="22"/>
          <w:szCs w:val="22"/>
        </w:rPr>
        <w:t>Secondo la rimodulazione concordata in sede di programmazione comune (marzo 2020)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Variati ulteriormente negli argomenti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Variati ulteriormente nei tempi e nei metodi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Indicazioni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15300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2 - METODOLOGIE DIDATTICHE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Nello svolgimento del programma sono state utilizzate: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Lezioni tradizionali                                                                                 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Lavori di gruppo o a coppie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Attività laboratoriali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Uscite sul territorio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conferenze con esperti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video lezioni sincrone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lezioni registrate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fogli di lavoro / presentazioni condivise     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Altro …………………………………………………………...                                               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3 - ARTICOLAZIONE DELL’ATTIVIT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À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DIDATTICA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programma è stato diviso in unità didattiche        SI  □                  NO  □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l’unità didattica è di norma della durata di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Una lezione   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Una settimana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Quindicinale 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Un mese        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□ Altri tempi (specificare)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4 - SUSSIDI DIDATTICI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Nello svolgimento del programma quali sussidi didattici sono stati usati </w:t>
      </w:r>
      <w:r>
        <w:rPr>
          <w:rFonts w:ascii="Calibri" w:eastAsia="Calibri" w:hAnsi="Calibri" w:cs="Calibri"/>
          <w:color w:val="000000"/>
          <w:sz w:val="18"/>
          <w:szCs w:val="18"/>
        </w:rPr>
        <w:t>(si possono segnare più risposte):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Libro di testo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Dispense       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Elaborati da ricerche di gruppo (anche </w:t>
      </w:r>
      <w:r>
        <w:rPr>
          <w:rFonts w:ascii="Calibri" w:eastAsia="Calibri" w:hAnsi="Calibri" w:cs="Calibri"/>
          <w:sz w:val="22"/>
          <w:szCs w:val="22"/>
        </w:rPr>
        <w:t>in forma di presentazioni / video)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Diapositive / Filmati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Video             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Altri audiovisivi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Altro (specificare)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Indicare se tali sussidi: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Erano presenti nella scuola   SI □       NO □                    Quali 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Sono stati preparati a cura della scuola     SI □    NO □  Quali  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Sono stati preparati a cura del docente      SI □    NO □  Quali  ______________________________________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Sono stati preparati dagli studenti con la guida  dei docenti      SI □    NO □  Quali  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EVENTUALI ULTERIORI ANNOTAZIONI – RICHIESTE MATERIALI / SUSSIDI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5 – VALUTAZIONE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Quando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stata svolta: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Dopo ogni unità didattica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Ogni settimana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Ogni quindici giorni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Ogni mese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□ Altro (specificare) 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Come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è stata svolta </w:t>
      </w:r>
      <w:r>
        <w:rPr>
          <w:rFonts w:ascii="Calibri" w:eastAsia="Calibri" w:hAnsi="Calibri" w:cs="Calibri"/>
          <w:color w:val="000000"/>
          <w:sz w:val="18"/>
          <w:szCs w:val="18"/>
        </w:rPr>
        <w:t>(segnare anche più risposte)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NELLA PRIMA PARTE DELL’ANNO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Interrogazione classica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Prova scritta o grafica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Esercitazione di gruppo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Esercitazione pratica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Test / Questionari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Compiti a casa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Altro (specificare) __________________________________________________________________________</w:t>
      </w:r>
    </w:p>
    <w:p w:rsidR="00B4550C" w:rsidRDefault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NELLA SECONDA PARTE DELL’ANNO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Interrogazione classica 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Prova scritta o grafica    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Esercitazione di gruppo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Esercitazione pratica    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Test / Questionari          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□ Compiti a casa                                              </w:t>
      </w:r>
    </w:p>
    <w:p w:rsidR="00B4550C" w:rsidRDefault="00B4550C" w:rsidP="00B455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□ Altro (specificare) 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Cosa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 è valutato </w:t>
      </w:r>
      <w:r>
        <w:rPr>
          <w:rFonts w:ascii="Calibri" w:eastAsia="Calibri" w:hAnsi="Calibri" w:cs="Calibri"/>
          <w:color w:val="000000"/>
          <w:sz w:val="18"/>
          <w:szCs w:val="18"/>
        </w:rPr>
        <w:t>(segnare anche più risposte)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Comprensione generale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Competenze </w:t>
      </w:r>
      <w:r>
        <w:rPr>
          <w:rFonts w:ascii="Calibri" w:eastAsia="Calibri" w:hAnsi="Calibri" w:cs="Calibri"/>
          <w:sz w:val="22"/>
          <w:szCs w:val="22"/>
        </w:rPr>
        <w:t>attinenti alla disciplina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Competenze di tipo trasversale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Errori          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Coerenza         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Capacità di analisi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Capacità di sintesi                                                                        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□ Capacità di astrazione (individuazione dei principi generali) </w:t>
      </w:r>
    </w:p>
    <w:p w:rsidR="00153001" w:rsidRDefault="00C838F4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Capacità di esposizione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Organizzazione - cura - puntualità nell’elaborazione e nella consegna dei lavori assegnati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Partecipazione attiva e opportuna  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□ Altro (specificare) __________________________________________________________________________            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153001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CLASSE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SEZ.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  </w:t>
      </w:r>
    </w:p>
    <w:p w:rsidR="00153001" w:rsidRDefault="00153001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15300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53001" w:rsidRDefault="00C838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INDICARE LE UNIT</w:t>
      </w:r>
      <w:r>
        <w:rPr>
          <w:rFonts w:ascii="Calibri" w:eastAsia="Calibri" w:hAnsi="Calibri" w:cs="Calibri"/>
          <w:b/>
          <w:sz w:val="22"/>
          <w:szCs w:val="22"/>
        </w:rPr>
        <w:t>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SVOLTE NELLE SINGOLE CLASSI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1° Quadrimestre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2° Quadrimestre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53001" w:rsidRDefault="001530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53001" w:rsidRDefault="00C83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                    Firma ___________________________________________</w:t>
      </w:r>
    </w:p>
    <w:sectPr w:rsidR="00153001" w:rsidSect="00153001">
      <w:headerReference w:type="default" r:id="rId10"/>
      <w:footerReference w:type="default" r:id="rId11"/>
      <w:pgSz w:w="11900" w:h="16840"/>
      <w:pgMar w:top="794" w:right="851" w:bottom="907" w:left="102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9E" w:rsidRDefault="00401D9E" w:rsidP="00153001">
      <w:r>
        <w:separator/>
      </w:r>
    </w:p>
  </w:endnote>
  <w:endnote w:type="continuationSeparator" w:id="1">
    <w:p w:rsidR="00401D9E" w:rsidRDefault="00401D9E" w:rsidP="0015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01" w:rsidRDefault="0015300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9E" w:rsidRDefault="00401D9E" w:rsidP="00153001">
      <w:r>
        <w:separator/>
      </w:r>
    </w:p>
  </w:footnote>
  <w:footnote w:type="continuationSeparator" w:id="1">
    <w:p w:rsidR="00401D9E" w:rsidRDefault="00401D9E" w:rsidP="0015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01" w:rsidRDefault="0015300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001"/>
    <w:rsid w:val="00153001"/>
    <w:rsid w:val="0026249D"/>
    <w:rsid w:val="00336B22"/>
    <w:rsid w:val="00401D9E"/>
    <w:rsid w:val="008A5113"/>
    <w:rsid w:val="00970E9A"/>
    <w:rsid w:val="00A6025C"/>
    <w:rsid w:val="00B4550C"/>
    <w:rsid w:val="00C06F51"/>
    <w:rsid w:val="00C21FDA"/>
    <w:rsid w:val="00C838F4"/>
    <w:rsid w:val="00E04CDA"/>
    <w:rsid w:val="00F6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7D2"/>
  </w:style>
  <w:style w:type="paragraph" w:styleId="Titolo1">
    <w:name w:val="heading 1"/>
    <w:basedOn w:val="normal"/>
    <w:next w:val="normal"/>
    <w:rsid w:val="001530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530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530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530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530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5300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53001"/>
  </w:style>
  <w:style w:type="table" w:customStyle="1" w:styleId="TableNormal">
    <w:name w:val="Table Normal"/>
    <w:rsid w:val="00153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5300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530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30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21F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8700p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gallio.edu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iic88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Mariella.Rossi</dc:creator>
  <cp:lastModifiedBy>Mariella.Rossi</cp:lastModifiedBy>
  <cp:revision>3</cp:revision>
  <dcterms:created xsi:type="dcterms:W3CDTF">2023-05-30T06:13:00Z</dcterms:created>
  <dcterms:modified xsi:type="dcterms:W3CDTF">2023-05-30T06:16:00Z</dcterms:modified>
</cp:coreProperties>
</file>