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46" w:rsidRDefault="001B5046" w:rsidP="001B5046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>perativo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nclusionedegli alunni condisabilità</w:t>
      </w:r>
    </w:p>
    <w:p w:rsidR="004B4982" w:rsidRDefault="005822EC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2F6E96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1244D2" w:rsidRPr="001244D2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w:pict>
          <v:group id="Group 12" o:spid="_x0000_s1026" style="position:absolute;left:0;text-align:left;margin-left:594.55pt;margin-top:36pt;width:199.8pt;height:523.25pt;z-index:251656704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op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R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EuICikOAwAAjAoAAA4AAAAAAAAAAAAAAAAALgIAAGRy&#10;cy9lMm9Eb2MueG1sUEsBAi0AFAAGAAgAAAAhADN5JY3hAAAADQEAAA8AAAAAAAAAAAAAAAAAaAUA&#10;AGRycy9kb3ducmV2LnhtbFBLBQYAAAAABAAEAPMAAAB2BgAAAAA=&#10;">
            <v:rect id="Rectangle 13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4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5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03528A" w:rsidRPr="002F6E96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:rsidR="00925D6D" w:rsidRDefault="00925D6D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925D6D" w:rsidTr="0060227F">
        <w:tc>
          <w:tcPr>
            <w:tcW w:w="1594" w:type="dxa"/>
            <w:vAlign w:val="center"/>
          </w:tcPr>
          <w:p w:rsidR="00925D6D" w:rsidRDefault="00925D6D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925D6D" w:rsidRDefault="00925D6D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925D6D" w:rsidRPr="002F6E96" w:rsidRDefault="00925D6D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p w:rsidR="005822EC" w:rsidRPr="00CD7B04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CD7B04">
        <w:rPr>
          <w:rFonts w:ascii="Verdana" w:hAnsi="Verdana"/>
          <w:i w:val="0"/>
          <w:smallCaps/>
          <w:color w:val="auto"/>
          <w:sz w:val="20"/>
          <w:szCs w:val="20"/>
        </w:rPr>
        <w:t xml:space="preserve">Verbale dell’incontro </w:t>
      </w:r>
      <w:r w:rsidRPr="001B5046">
        <w:rPr>
          <w:rFonts w:ascii="Verdana" w:hAnsi="Verdana"/>
          <w:i w:val="0"/>
          <w:smallCaps/>
          <w:color w:val="auto"/>
          <w:sz w:val="20"/>
          <w:szCs w:val="20"/>
        </w:rPr>
        <w:t>del glo</w:t>
      </w:r>
      <w:r w:rsidRPr="00CD7B04">
        <w:rPr>
          <w:rFonts w:ascii="Verdana" w:hAnsi="Verdana"/>
          <w:i w:val="0"/>
          <w:smallCaps/>
          <w:color w:val="auto"/>
          <w:sz w:val="20"/>
          <w:szCs w:val="20"/>
        </w:rPr>
        <w:t xml:space="preserve"> di progettazione iniziale per l’elaborazione del pei</w:t>
      </w:r>
    </w:p>
    <w:p w:rsidR="00B271A9" w:rsidRPr="002F1455" w:rsidRDefault="00B271A9" w:rsidP="00B271A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0"/>
    <w:p w:rsidR="00A32650" w:rsidRPr="002F203E" w:rsidRDefault="00A32650" w:rsidP="00A32650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:rsidR="00770547" w:rsidRPr="002F203E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permStart w:id="1" w:edGrp="everyone"/>
      <w:permEnd w:id="1"/>
    </w:p>
    <w:p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Il giorno </w:t>
      </w:r>
      <w:permStart w:id="2" w:edGrp="everyone"/>
      <w:r w:rsidRPr="002F203E">
        <w:rPr>
          <w:rFonts w:ascii="Verdana" w:hAnsi="Verdana" w:cs="Arial"/>
          <w:sz w:val="20"/>
          <w:szCs w:val="20"/>
        </w:rPr>
        <w:tab/>
      </w:r>
      <w:permEnd w:id="2"/>
      <w:r w:rsidRPr="002F203E">
        <w:rPr>
          <w:rFonts w:ascii="Verdana" w:hAnsi="Verdana" w:cs="Arial"/>
          <w:sz w:val="20"/>
          <w:szCs w:val="20"/>
        </w:rPr>
        <w:t xml:space="preserve"> dell’anno </w:t>
      </w:r>
      <w:permStart w:id="3" w:edGrp="everyone"/>
      <w:r w:rsidRPr="002F203E">
        <w:rPr>
          <w:rFonts w:ascii="Verdana" w:hAnsi="Verdana" w:cs="Arial"/>
          <w:sz w:val="20"/>
          <w:szCs w:val="20"/>
        </w:rPr>
        <w:tab/>
      </w:r>
      <w:permEnd w:id="3"/>
      <w:r w:rsidRPr="002F203E">
        <w:rPr>
          <w:rFonts w:ascii="Verdana" w:hAnsi="Verdana" w:cs="Arial"/>
          <w:sz w:val="20"/>
          <w:szCs w:val="20"/>
        </w:rPr>
        <w:t xml:space="preserve"> alle ore </w:t>
      </w:r>
      <w:permStart w:id="4" w:edGrp="everyone"/>
      <w:r w:rsidRPr="002F203E">
        <w:rPr>
          <w:rFonts w:ascii="Verdana" w:hAnsi="Verdana" w:cs="Arial"/>
          <w:sz w:val="20"/>
          <w:szCs w:val="20"/>
        </w:rPr>
        <w:tab/>
      </w:r>
      <w:permEnd w:id="4"/>
    </w:p>
    <w:p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presso </w:t>
      </w:r>
      <w:permStart w:id="5" w:edGrp="everyone"/>
      <w:r w:rsidRPr="002F203E">
        <w:rPr>
          <w:rFonts w:ascii="Verdana" w:hAnsi="Verdana" w:cs="Arial"/>
          <w:sz w:val="20"/>
          <w:szCs w:val="20"/>
        </w:rPr>
        <w:tab/>
      </w:r>
      <w:permEnd w:id="5"/>
    </w:p>
    <w:p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2E66A0" w:rsidRPr="002F203E">
        <w:rPr>
          <w:rFonts w:ascii="Verdana" w:hAnsi="Verdana" w:cs="Arial"/>
          <w:sz w:val="20"/>
          <w:szCs w:val="20"/>
        </w:rPr>
        <w:t>lievo</w:t>
      </w:r>
      <w:r w:rsidR="00577696" w:rsidRPr="002F203E">
        <w:rPr>
          <w:rFonts w:ascii="Verdana" w:hAnsi="Verdana" w:cs="Arial"/>
          <w:sz w:val="20"/>
          <w:szCs w:val="20"/>
        </w:rPr>
        <w:t>/</w:t>
      </w:r>
      <w:r w:rsidR="000113A7" w:rsidRPr="002F203E">
        <w:rPr>
          <w:rFonts w:ascii="Verdana" w:hAnsi="Verdana" w:cs="Arial"/>
          <w:sz w:val="20"/>
          <w:szCs w:val="20"/>
        </w:rPr>
        <w:t xml:space="preserve">a </w:t>
      </w:r>
      <w:permStart w:id="6" w:edGrp="everyone"/>
      <w:r w:rsidRPr="002F203E">
        <w:rPr>
          <w:rFonts w:ascii="Verdana" w:hAnsi="Verdana" w:cs="Arial"/>
          <w:sz w:val="20"/>
          <w:szCs w:val="20"/>
        </w:rPr>
        <w:tab/>
      </w:r>
      <w:permEnd w:id="6"/>
    </w:p>
    <w:p w:rsidR="00833A05" w:rsidRPr="002F203E" w:rsidRDefault="00833A05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frequentante la classe </w:t>
      </w:r>
      <w:permStart w:id="7" w:edGrp="everyone"/>
      <w:r w:rsidRPr="002F203E">
        <w:rPr>
          <w:rFonts w:ascii="Verdana" w:hAnsi="Verdana" w:cs="Arial"/>
          <w:sz w:val="20"/>
          <w:szCs w:val="20"/>
        </w:rPr>
        <w:tab/>
      </w:r>
      <w:permEnd w:id="7"/>
      <w:r w:rsidRPr="002F203E">
        <w:rPr>
          <w:rFonts w:ascii="Verdana" w:hAnsi="Verdana" w:cs="Arial"/>
          <w:sz w:val="20"/>
          <w:szCs w:val="20"/>
        </w:rPr>
        <w:t xml:space="preserve"> dell’Istituto </w:t>
      </w:r>
      <w:permStart w:id="8" w:edGrp="everyone"/>
      <w:r w:rsidRPr="002F203E">
        <w:rPr>
          <w:rFonts w:ascii="Verdana" w:hAnsi="Verdana" w:cs="Arial"/>
          <w:sz w:val="20"/>
          <w:szCs w:val="20"/>
        </w:rPr>
        <w:tab/>
      </w:r>
    </w:p>
    <w:permEnd w:id="8"/>
    <w:p w:rsidR="004B4982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con il seguente ordine del giorno:</w:t>
      </w:r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condivisione </w:t>
      </w:r>
      <w:bookmarkStart w:id="1" w:name="_Hlk52206380"/>
      <w:r w:rsidRPr="002F203E">
        <w:rPr>
          <w:rFonts w:ascii="Verdana" w:hAnsi="Verdana" w:cs="Arial"/>
          <w:sz w:val="20"/>
          <w:szCs w:val="20"/>
        </w:rPr>
        <w:t>del profilo di funzionamento o di altra documentazione clinica disponibile</w:t>
      </w:r>
      <w:r w:rsidR="000810F7" w:rsidRPr="002F203E">
        <w:rPr>
          <w:rFonts w:ascii="Verdana" w:hAnsi="Verdana" w:cs="Arial"/>
          <w:sz w:val="20"/>
          <w:szCs w:val="20"/>
        </w:rPr>
        <w:t xml:space="preserve"> (ad esempio Diagnosi Funzionale </w:t>
      </w:r>
      <w:r w:rsidR="00A85883" w:rsidRPr="002F203E">
        <w:rPr>
          <w:rFonts w:ascii="Verdana" w:hAnsi="Verdana" w:cs="Arial"/>
          <w:sz w:val="20"/>
          <w:szCs w:val="20"/>
        </w:rPr>
        <w:t>nelle more di definizione</w:t>
      </w:r>
      <w:r w:rsidR="000810F7" w:rsidRPr="002F203E">
        <w:rPr>
          <w:rFonts w:ascii="Verdana" w:hAnsi="Verdana" w:cs="Arial"/>
          <w:sz w:val="20"/>
          <w:szCs w:val="20"/>
        </w:rPr>
        <w:t xml:space="preserve"> del </w:t>
      </w:r>
      <w:r w:rsidR="00A85883" w:rsidRPr="002F203E">
        <w:rPr>
          <w:rFonts w:ascii="Verdana" w:hAnsi="Verdana" w:cs="Arial"/>
          <w:sz w:val="20"/>
          <w:szCs w:val="20"/>
        </w:rPr>
        <w:t>p</w:t>
      </w:r>
      <w:r w:rsidR="000810F7" w:rsidRPr="002F203E">
        <w:rPr>
          <w:rFonts w:ascii="Verdana" w:hAnsi="Verdana" w:cs="Arial"/>
          <w:sz w:val="20"/>
          <w:szCs w:val="20"/>
        </w:rPr>
        <w:t>rofilo di funzionamento)</w:t>
      </w:r>
      <w:r w:rsidRPr="002F203E">
        <w:rPr>
          <w:rFonts w:ascii="Verdana" w:hAnsi="Verdana" w:cs="Arial"/>
          <w:sz w:val="20"/>
          <w:szCs w:val="20"/>
        </w:rPr>
        <w:t>;</w:t>
      </w:r>
    </w:p>
    <w:bookmarkEnd w:id="1"/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2F203E"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 w:rsidRPr="002F203E">
        <w:rPr>
          <w:rFonts w:cs="Arial"/>
          <w:i/>
          <w:sz w:val="24"/>
          <w:szCs w:val="24"/>
        </w:rPr>
        <w:t>, partecipazione delle persone/enti interessati</w:t>
      </w:r>
      <w:r w:rsidRPr="002F203E">
        <w:rPr>
          <w:rFonts w:cs="Arial"/>
          <w:sz w:val="24"/>
          <w:szCs w:val="24"/>
        </w:rPr>
        <w:t>).</w:t>
      </w:r>
    </w:p>
    <w:p w:rsidR="00770547" w:rsidRPr="002F203E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Dirigente</w:t>
      </w:r>
      <w:r w:rsidR="00525140" w:rsidRPr="002F203E">
        <w:rPr>
          <w:rFonts w:ascii="Verdana" w:hAnsi="Verdana" w:cs="Arial"/>
          <w:sz w:val="20"/>
          <w:szCs w:val="20"/>
        </w:rPr>
        <w:t xml:space="preserve"> Scolastico</w:t>
      </w:r>
      <w:r w:rsidRPr="002F203E">
        <w:rPr>
          <w:rFonts w:ascii="Verdana" w:hAnsi="Verdana" w:cs="Arial"/>
          <w:sz w:val="20"/>
          <w:szCs w:val="20"/>
        </w:rPr>
        <w:t xml:space="preserve"> o docente formalmente delegato </w:t>
      </w:r>
      <w:permStart w:id="9" w:edGrp="everyone"/>
      <w:r w:rsidRPr="002F203E">
        <w:rPr>
          <w:rFonts w:cs="Arial"/>
          <w:sz w:val="24"/>
          <w:szCs w:val="24"/>
        </w:rPr>
        <w:tab/>
      </w:r>
      <w:permEnd w:id="9"/>
    </w:p>
    <w:p w:rsidR="00946FD9" w:rsidRPr="002F203E" w:rsidRDefault="00A12C4B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2210108"/>
      <w:r w:rsidRPr="002F203E">
        <w:rPr>
          <w:rFonts w:ascii="Verdana" w:hAnsi="Verdana" w:cs="Arial"/>
          <w:sz w:val="20"/>
          <w:szCs w:val="20"/>
        </w:rPr>
        <w:t>I</w:t>
      </w:r>
      <w:r w:rsidR="00946FD9" w:rsidRPr="002F203E">
        <w:rPr>
          <w:rFonts w:ascii="Verdana" w:hAnsi="Verdana" w:cs="Arial"/>
          <w:sz w:val="20"/>
          <w:szCs w:val="20"/>
        </w:rPr>
        <w:t xml:space="preserve"> docenti della </w:t>
      </w:r>
      <w:bookmarkStart w:id="3" w:name="_Hlk52210139"/>
      <w:r w:rsidR="00525140" w:rsidRPr="002F203E">
        <w:rPr>
          <w:rFonts w:ascii="Verdana" w:hAnsi="Verdana" w:cs="Arial"/>
          <w:sz w:val="20"/>
          <w:szCs w:val="20"/>
        </w:rPr>
        <w:t>sezione</w:t>
      </w:r>
      <w:r w:rsidR="00946FD9" w:rsidRPr="002F203E">
        <w:rPr>
          <w:rFonts w:ascii="Verdana" w:hAnsi="Verdana" w:cs="Arial"/>
          <w:sz w:val="20"/>
          <w:szCs w:val="20"/>
        </w:rPr>
        <w:t>/team/</w:t>
      </w:r>
      <w:r w:rsidR="00525140" w:rsidRPr="002F203E">
        <w:rPr>
          <w:rFonts w:ascii="Verdana" w:hAnsi="Verdana" w:cs="Arial"/>
          <w:sz w:val="20"/>
          <w:szCs w:val="20"/>
        </w:rPr>
        <w:t>classe</w:t>
      </w:r>
      <w:bookmarkEnd w:id="2"/>
      <w:bookmarkEnd w:id="3"/>
      <w:permStart w:id="10" w:edGrp="everyone"/>
      <w:r w:rsidR="00946FD9" w:rsidRPr="002F203E">
        <w:rPr>
          <w:rFonts w:cs="Arial"/>
          <w:sz w:val="24"/>
          <w:szCs w:val="24"/>
        </w:rPr>
        <w:tab/>
      </w:r>
      <w:permEnd w:id="10"/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Altre figure di riferimento (</w:t>
      </w:r>
      <w:r w:rsidRPr="002F203E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2F203E">
        <w:rPr>
          <w:rFonts w:ascii="Verdana" w:hAnsi="Verdana" w:cs="Arial"/>
          <w:sz w:val="20"/>
          <w:szCs w:val="20"/>
        </w:rPr>
        <w:t xml:space="preserve">) </w:t>
      </w:r>
      <w:permStart w:id="11" w:edGrp="everyone"/>
      <w:r w:rsidRPr="002F203E">
        <w:rPr>
          <w:rFonts w:cs="Arial"/>
          <w:sz w:val="24"/>
          <w:szCs w:val="24"/>
        </w:rPr>
        <w:tab/>
      </w:r>
      <w:permEnd w:id="11"/>
    </w:p>
    <w:p w:rsidR="00946FD9" w:rsidRPr="002F203E" w:rsidRDefault="00F5613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2F203E">
        <w:rPr>
          <w:rFonts w:ascii="Verdana" w:hAnsi="Verdana" w:cs="Arial"/>
          <w:sz w:val="20"/>
          <w:szCs w:val="20"/>
        </w:rPr>
        <w:t>uipe</w:t>
      </w:r>
      <w:r w:rsidR="00946FD9" w:rsidRPr="002F203E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946FD9" w:rsidRPr="002F203E">
        <w:rPr>
          <w:rFonts w:ascii="Verdana" w:hAnsi="Verdana" w:cs="Arial"/>
          <w:i/>
          <w:sz w:val="20"/>
          <w:szCs w:val="20"/>
        </w:rPr>
        <w:t xml:space="preserve">referenti per </w:t>
      </w:r>
      <w:r w:rsidR="00525140" w:rsidRPr="002F203E">
        <w:rPr>
          <w:rFonts w:ascii="Verdana" w:hAnsi="Verdana" w:cs="Arial"/>
          <w:i/>
          <w:sz w:val="20"/>
          <w:szCs w:val="20"/>
        </w:rPr>
        <w:t>l’allievo</w:t>
      </w:r>
      <w:r w:rsidR="001B5046" w:rsidRPr="002F203E">
        <w:rPr>
          <w:rFonts w:ascii="Verdana" w:hAnsi="Verdana" w:cs="Arial"/>
          <w:i/>
          <w:sz w:val="20"/>
          <w:szCs w:val="20"/>
        </w:rPr>
        <w:t>/a</w:t>
      </w:r>
      <w:r w:rsidR="00946FD9" w:rsidRPr="002F203E">
        <w:rPr>
          <w:rFonts w:ascii="Verdana" w:hAnsi="Verdana" w:cs="Arial"/>
          <w:sz w:val="20"/>
          <w:szCs w:val="20"/>
        </w:rPr>
        <w:t xml:space="preserve">) </w:t>
      </w:r>
      <w:permStart w:id="12" w:edGrp="everyone"/>
      <w:r w:rsidR="00946FD9" w:rsidRPr="002F203E">
        <w:rPr>
          <w:rFonts w:cs="Arial"/>
          <w:sz w:val="24"/>
          <w:szCs w:val="24"/>
        </w:rPr>
        <w:tab/>
      </w:r>
      <w:permEnd w:id="12"/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permStart w:id="13" w:edGrp="everyone"/>
      <w:r w:rsidRPr="002F203E">
        <w:rPr>
          <w:rFonts w:cs="Arial"/>
          <w:sz w:val="24"/>
          <w:szCs w:val="24"/>
        </w:rPr>
        <w:tab/>
      </w:r>
      <w:permEnd w:id="13"/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Eventuale esperto</w:t>
      </w:r>
      <w:r w:rsidR="00525140" w:rsidRPr="002F203E">
        <w:rPr>
          <w:rFonts w:ascii="Verdana" w:hAnsi="Verdana" w:cs="Arial"/>
          <w:sz w:val="20"/>
          <w:szCs w:val="20"/>
        </w:rPr>
        <w:t xml:space="preserve"> indicato</w:t>
      </w:r>
      <w:r w:rsidRPr="002F203E">
        <w:rPr>
          <w:rFonts w:ascii="Verdana" w:hAnsi="Verdana" w:cs="Arial"/>
          <w:sz w:val="20"/>
          <w:szCs w:val="20"/>
        </w:rPr>
        <w:t xml:space="preserve"> d</w:t>
      </w:r>
      <w:r w:rsidR="00525140" w:rsidRPr="002F203E">
        <w:rPr>
          <w:rFonts w:ascii="Verdana" w:hAnsi="Verdana" w:cs="Arial"/>
          <w:sz w:val="20"/>
          <w:szCs w:val="20"/>
        </w:rPr>
        <w:t>a</w:t>
      </w:r>
      <w:r w:rsidRPr="002F203E">
        <w:rPr>
          <w:rFonts w:ascii="Verdana" w:hAnsi="Verdana" w:cs="Arial"/>
          <w:sz w:val="20"/>
          <w:szCs w:val="20"/>
        </w:rPr>
        <w:t>lla famiglia (</w:t>
      </w:r>
      <w:bookmarkStart w:id="4" w:name="_Hlk49930586"/>
      <w:r w:rsidRPr="002F203E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4"/>
      <w:r w:rsidRPr="002F203E">
        <w:rPr>
          <w:rFonts w:ascii="Verdana" w:hAnsi="Verdana" w:cs="Arial"/>
          <w:sz w:val="20"/>
          <w:szCs w:val="20"/>
        </w:rPr>
        <w:t xml:space="preserve">) </w:t>
      </w:r>
      <w:permStart w:id="14" w:edGrp="everyone"/>
      <w:r w:rsidRPr="002F203E">
        <w:rPr>
          <w:rFonts w:cs="Arial"/>
          <w:sz w:val="24"/>
          <w:szCs w:val="24"/>
        </w:rPr>
        <w:tab/>
      </w:r>
      <w:permEnd w:id="14"/>
    </w:p>
    <w:p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15" w:edGrp="everyone"/>
      <w:r w:rsidRPr="002F203E">
        <w:rPr>
          <w:rFonts w:cs="Arial"/>
          <w:sz w:val="24"/>
          <w:szCs w:val="24"/>
        </w:rPr>
        <w:tab/>
      </w:r>
      <w:permEnd w:id="15"/>
    </w:p>
    <w:p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Presiede la riunione</w:t>
      </w:r>
      <w:permStart w:id="16" w:edGrp="everyone"/>
      <w:r w:rsidR="00D2630A" w:rsidRPr="002F203E">
        <w:rPr>
          <w:rFonts w:ascii="Verdana" w:hAnsi="Verdana" w:cs="Arial"/>
          <w:sz w:val="20"/>
          <w:szCs w:val="20"/>
        </w:rPr>
        <w:tab/>
      </w:r>
      <w:permEnd w:id="16"/>
    </w:p>
    <w:p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Funge da segretario </w:t>
      </w:r>
      <w:permStart w:id="17" w:edGrp="everyone"/>
      <w:r w:rsidRPr="002F203E">
        <w:rPr>
          <w:rFonts w:ascii="Verdana" w:hAnsi="Verdana" w:cs="Arial"/>
          <w:sz w:val="20"/>
          <w:szCs w:val="20"/>
        </w:rPr>
        <w:tab/>
      </w:r>
      <w:permEnd w:id="17"/>
    </w:p>
    <w:p w:rsidR="00E059C3" w:rsidRPr="002F203E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:rsidR="00946FD9" w:rsidRDefault="00946FD9" w:rsidP="0068583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0"/>
          <w:szCs w:val="24"/>
        </w:rPr>
      </w:pPr>
      <w:r w:rsidRPr="002F203E">
        <w:rPr>
          <w:i w:val="0"/>
          <w:smallCaps/>
          <w:color w:val="auto"/>
          <w:sz w:val="24"/>
          <w:szCs w:val="24"/>
        </w:rPr>
        <w:t>Sintesi delle osservazioni raccolte e degli elementi del PROFILO DI FUNZIONAMENTO</w:t>
      </w:r>
      <w:r w:rsidRPr="002F203E">
        <w:rPr>
          <w:i w:val="0"/>
          <w:smallCaps/>
          <w:color w:val="auto"/>
          <w:sz w:val="20"/>
          <w:szCs w:val="24"/>
        </w:rPr>
        <w:t xml:space="preserve"> O DI ALTRA DOCUMENTAZIONE CLINICA DISPONIBILE [max 500 battute]</w:t>
      </w:r>
    </w:p>
    <w:p w:rsidR="00D03435" w:rsidRPr="00D03435" w:rsidRDefault="00D03435" w:rsidP="00D03435">
      <w:permStart w:id="18" w:edGrp="everyone"/>
      <w:r w:rsidRPr="00275198">
        <w:rPr>
          <w:rFonts w:ascii="Verdana" w:hAnsi="Verdana" w:cs="Arial"/>
          <w:sz w:val="18"/>
          <w:szCs w:val="18"/>
        </w:rPr>
        <w:tab/>
      </w:r>
      <w:permEnd w:id="18"/>
    </w:p>
    <w:p w:rsidR="0082662B" w:rsidRDefault="0082662B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 xml:space="preserve">Nel presente anno scolastico si ritiene di </w:t>
      </w:r>
      <w:r w:rsidR="0068653F" w:rsidRPr="002F203E">
        <w:rPr>
          <w:rFonts w:ascii="Verdana" w:hAnsi="Verdana"/>
          <w:i w:val="0"/>
          <w:smallCaps/>
          <w:color w:val="auto"/>
          <w:sz w:val="20"/>
          <w:szCs w:val="20"/>
        </w:rPr>
        <w:t>perseguire i seguenti obiettivi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:rsidR="00D03435" w:rsidRPr="00D03435" w:rsidRDefault="00D03435" w:rsidP="00D03435">
      <w:permStart w:id="19" w:edGrp="everyone"/>
      <w:r w:rsidRPr="00275198">
        <w:rPr>
          <w:rFonts w:ascii="Verdana" w:hAnsi="Verdana" w:cs="Arial"/>
          <w:sz w:val="18"/>
          <w:szCs w:val="18"/>
        </w:rPr>
        <w:tab/>
      </w:r>
      <w:permEnd w:id="19"/>
    </w:p>
    <w:p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</w:t>
      </w:r>
      <w:r w:rsidR="00F56139">
        <w:rPr>
          <w:rFonts w:ascii="Verdana" w:hAnsi="Verdana"/>
          <w:i w:val="0"/>
          <w:smallCaps/>
          <w:color w:val="auto"/>
          <w:sz w:val="20"/>
          <w:szCs w:val="20"/>
        </w:rPr>
        <w:t>,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mod</w:t>
      </w:r>
      <w:r w:rsidR="0068653F" w:rsidRPr="002F203E">
        <w:rPr>
          <w:rFonts w:ascii="Verdana" w:hAnsi="Verdana"/>
          <w:i w:val="0"/>
          <w:smallCaps/>
          <w:color w:val="auto"/>
          <w:sz w:val="20"/>
          <w:szCs w:val="20"/>
        </w:rPr>
        <w:t>alità organizzative e strumenti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D03435" w:rsidRPr="00D03435" w:rsidRDefault="00D03435" w:rsidP="00D03435">
      <w:permStart w:id="20" w:edGrp="everyone"/>
      <w:r w:rsidRPr="00275198">
        <w:rPr>
          <w:rFonts w:ascii="Verdana" w:hAnsi="Verdana" w:cs="Arial"/>
          <w:sz w:val="18"/>
          <w:szCs w:val="18"/>
        </w:rPr>
        <w:tab/>
      </w:r>
      <w:permEnd w:id="20"/>
    </w:p>
    <w:p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</w:t>
      </w:r>
      <w:r w:rsidR="004A7747" w:rsidRPr="002F203E">
        <w:rPr>
          <w:rFonts w:ascii="Verdana" w:hAnsi="Verdana"/>
          <w:i w:val="0"/>
          <w:smallCaps/>
          <w:color w:val="auto"/>
          <w:sz w:val="20"/>
          <w:szCs w:val="20"/>
        </w:rPr>
        <w:t>che e interventi riabilitativi o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terapeutici [max 500 battute]</w:t>
      </w:r>
    </w:p>
    <w:p w:rsidR="00A219C9" w:rsidRPr="00D03435" w:rsidRDefault="00A219C9" w:rsidP="00A219C9">
      <w:permStart w:id="21" w:edGrp="everyone"/>
      <w:r w:rsidRPr="00275198">
        <w:rPr>
          <w:rFonts w:ascii="Verdana" w:hAnsi="Verdana" w:cs="Arial"/>
          <w:sz w:val="18"/>
          <w:szCs w:val="18"/>
        </w:rPr>
        <w:tab/>
      </w:r>
      <w:permEnd w:id="21"/>
    </w:p>
    <w:p w:rsidR="00A219C9" w:rsidRDefault="00A219C9" w:rsidP="00946FD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946FD9" w:rsidRPr="002F203E" w:rsidRDefault="00946FD9" w:rsidP="00946FD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F203E">
        <w:rPr>
          <w:rFonts w:cs="Arial"/>
          <w:sz w:val="24"/>
          <w:szCs w:val="24"/>
        </w:rPr>
        <w:t>Pertanto</w:t>
      </w:r>
      <w:r w:rsidR="00F56139">
        <w:rPr>
          <w:rFonts w:cs="Arial"/>
          <w:sz w:val="24"/>
          <w:szCs w:val="24"/>
        </w:rPr>
        <w:t>,</w:t>
      </w:r>
      <w:r w:rsidRPr="002F203E">
        <w:rPr>
          <w:rFonts w:cs="Arial"/>
          <w:sz w:val="24"/>
          <w:szCs w:val="24"/>
        </w:rPr>
        <w:t xml:space="preserve"> il GLO procede alla stesura del PEI utilizzando la modulistica disponibile.</w:t>
      </w:r>
    </w:p>
    <w:p w:rsidR="00E059C3" w:rsidRPr="002F203E" w:rsidRDefault="00E059C3" w:rsidP="008D07D7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2" w:edGrp="everyone"/>
      <w:r w:rsidRPr="002F203E">
        <w:rPr>
          <w:rFonts w:ascii="Verdana" w:hAnsi="Verdana" w:cs="Arial"/>
          <w:sz w:val="20"/>
          <w:szCs w:val="20"/>
        </w:rPr>
        <w:tab/>
      </w:r>
      <w:permEnd w:id="22"/>
    </w:p>
    <w:p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:rsidR="00D03435" w:rsidRDefault="00D03435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:rsidR="00793279" w:rsidRPr="002F203E" w:rsidRDefault="00793279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RPr="002F203E" w:rsidTr="004C0837">
        <w:tc>
          <w:tcPr>
            <w:tcW w:w="39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23" w:edGrp="everyone"/>
            <w:permEnd w:id="23"/>
          </w:p>
        </w:tc>
        <w:tc>
          <w:tcPr>
            <w:tcW w:w="56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24" w:edGrp="everyone"/>
            <w:permEnd w:id="24"/>
          </w:p>
        </w:tc>
        <w:tc>
          <w:tcPr>
            <w:tcW w:w="39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59C3" w:rsidRPr="002F203E" w:rsidTr="004C0837">
        <w:tc>
          <w:tcPr>
            <w:tcW w:w="39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03E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03E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  <w:tc>
          <w:tcPr>
            <w:tcW w:w="397" w:type="dxa"/>
          </w:tcPr>
          <w:p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059C3" w:rsidRPr="002F203E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:rsidR="00793279" w:rsidRDefault="00793279" w:rsidP="0031067D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793279" w:rsidRPr="00165BFB" w:rsidRDefault="00793279" w:rsidP="00793279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C34AE8">
        <w:rPr>
          <w:i w:val="0"/>
          <w:smallCaps/>
          <w:color w:val="auto"/>
          <w:sz w:val="24"/>
          <w:szCs w:val="24"/>
        </w:rPr>
        <w:t>Eventuali Allegati</w:t>
      </w:r>
    </w:p>
    <w:p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5" w:edGrp="everyone"/>
    </w:p>
    <w:p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6" w:edGrp="everyone"/>
      <w:permEnd w:id="25"/>
    </w:p>
    <w:p w:rsidR="00793279" w:rsidRPr="008A377F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7" w:edGrp="everyone"/>
      <w:permEnd w:id="26"/>
    </w:p>
    <w:p w:rsidR="00793279" w:rsidRPr="008A377F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8" w:edGrp="everyone"/>
      <w:permEnd w:id="27"/>
    </w:p>
    <w:p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9" w:edGrp="everyone"/>
      <w:permEnd w:id="28"/>
    </w:p>
    <w:permEnd w:id="29"/>
    <w:p w:rsidR="0031067D" w:rsidRPr="00F879BB" w:rsidRDefault="0031067D" w:rsidP="00793279">
      <w:pPr>
        <w:pStyle w:val="Citazioneintensa"/>
        <w:pBdr>
          <w:bottom w:val="none" w:sz="0" w:space="0" w:color="auto"/>
        </w:pBdr>
        <w:spacing w:before="360" w:after="120" w:line="240" w:lineRule="auto"/>
        <w:ind w:left="0" w:right="0"/>
        <w:rPr>
          <w:rFonts w:cs="Arial"/>
          <w:szCs w:val="24"/>
        </w:rPr>
      </w:pPr>
    </w:p>
    <w:sectPr w:rsidR="0031067D" w:rsidRPr="00F879BB" w:rsidSect="00685836">
      <w:headerReference w:type="default" r:id="rId8"/>
      <w:footerReference w:type="default" r:id="rId9"/>
      <w:pgSz w:w="11906" w:h="16838" w:code="9"/>
      <w:pgMar w:top="720" w:right="720" w:bottom="720" w:left="720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C6" w:rsidRDefault="00B61FC6" w:rsidP="00786333">
      <w:pPr>
        <w:spacing w:after="0" w:line="240" w:lineRule="auto"/>
      </w:pPr>
      <w:r>
        <w:separator/>
      </w:r>
    </w:p>
  </w:endnote>
  <w:endnote w:type="continuationSeparator" w:id="1">
    <w:p w:rsidR="00B61FC6" w:rsidRDefault="00B61FC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8F1988" w:rsidRDefault="001244D2">
        <w:pPr>
          <w:pStyle w:val="Pidipagina"/>
        </w:pPr>
        <w:r w:rsidRPr="001244D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387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8F1988" w:rsidRPr="00363614" w:rsidRDefault="001244D2" w:rsidP="004C0837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8F1988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5F5C52" w:rsidRPr="005F5C52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C6" w:rsidRDefault="00B61FC6" w:rsidP="00786333">
      <w:pPr>
        <w:spacing w:after="0" w:line="240" w:lineRule="auto"/>
      </w:pPr>
      <w:r>
        <w:separator/>
      </w:r>
    </w:p>
  </w:footnote>
  <w:footnote w:type="continuationSeparator" w:id="1">
    <w:p w:rsidR="00B61FC6" w:rsidRDefault="00B61FC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113A7"/>
    <w:rsid w:val="000349EF"/>
    <w:rsid w:val="0003528A"/>
    <w:rsid w:val="000407D3"/>
    <w:rsid w:val="00062A37"/>
    <w:rsid w:val="000810F7"/>
    <w:rsid w:val="000B5D31"/>
    <w:rsid w:val="000F7DE3"/>
    <w:rsid w:val="00115947"/>
    <w:rsid w:val="00123DDC"/>
    <w:rsid w:val="001244D2"/>
    <w:rsid w:val="00197F62"/>
    <w:rsid w:val="001B5046"/>
    <w:rsid w:val="001E4789"/>
    <w:rsid w:val="00202465"/>
    <w:rsid w:val="00214515"/>
    <w:rsid w:val="0026451E"/>
    <w:rsid w:val="00277D9B"/>
    <w:rsid w:val="00280CAC"/>
    <w:rsid w:val="00291646"/>
    <w:rsid w:val="002B330B"/>
    <w:rsid w:val="002B7589"/>
    <w:rsid w:val="002E66A0"/>
    <w:rsid w:val="002F203E"/>
    <w:rsid w:val="002F6E96"/>
    <w:rsid w:val="0031067D"/>
    <w:rsid w:val="00363614"/>
    <w:rsid w:val="00365801"/>
    <w:rsid w:val="0038439F"/>
    <w:rsid w:val="00384FEE"/>
    <w:rsid w:val="003D5DCF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67C2"/>
    <w:rsid w:val="0059716A"/>
    <w:rsid w:val="005B7AE4"/>
    <w:rsid w:val="005E71D6"/>
    <w:rsid w:val="005F5C52"/>
    <w:rsid w:val="00653458"/>
    <w:rsid w:val="00670350"/>
    <w:rsid w:val="00685836"/>
    <w:rsid w:val="0068653F"/>
    <w:rsid w:val="006E0974"/>
    <w:rsid w:val="0070113A"/>
    <w:rsid w:val="00720096"/>
    <w:rsid w:val="00730125"/>
    <w:rsid w:val="00763E6C"/>
    <w:rsid w:val="007656C3"/>
    <w:rsid w:val="0076685F"/>
    <w:rsid w:val="00770547"/>
    <w:rsid w:val="00786333"/>
    <w:rsid w:val="00793279"/>
    <w:rsid w:val="007C3842"/>
    <w:rsid w:val="007C6DEB"/>
    <w:rsid w:val="008118BC"/>
    <w:rsid w:val="00812EAA"/>
    <w:rsid w:val="0082662B"/>
    <w:rsid w:val="00833A05"/>
    <w:rsid w:val="0083492A"/>
    <w:rsid w:val="00842E34"/>
    <w:rsid w:val="008B5418"/>
    <w:rsid w:val="008D07D7"/>
    <w:rsid w:val="008D6070"/>
    <w:rsid w:val="008F1988"/>
    <w:rsid w:val="00915272"/>
    <w:rsid w:val="00925D6D"/>
    <w:rsid w:val="00946FD9"/>
    <w:rsid w:val="009663BE"/>
    <w:rsid w:val="00967ADF"/>
    <w:rsid w:val="00996FCC"/>
    <w:rsid w:val="009B1290"/>
    <w:rsid w:val="009C3C33"/>
    <w:rsid w:val="00A02F53"/>
    <w:rsid w:val="00A12C4B"/>
    <w:rsid w:val="00A219C9"/>
    <w:rsid w:val="00A32650"/>
    <w:rsid w:val="00A85883"/>
    <w:rsid w:val="00A95A28"/>
    <w:rsid w:val="00AA55F1"/>
    <w:rsid w:val="00AC322F"/>
    <w:rsid w:val="00AD4E86"/>
    <w:rsid w:val="00AF115B"/>
    <w:rsid w:val="00B271A9"/>
    <w:rsid w:val="00B30A07"/>
    <w:rsid w:val="00B417EE"/>
    <w:rsid w:val="00B61FC6"/>
    <w:rsid w:val="00B63212"/>
    <w:rsid w:val="00B74941"/>
    <w:rsid w:val="00BC4391"/>
    <w:rsid w:val="00BD665B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D03435"/>
    <w:rsid w:val="00D10539"/>
    <w:rsid w:val="00D15A9A"/>
    <w:rsid w:val="00D2630A"/>
    <w:rsid w:val="00D42086"/>
    <w:rsid w:val="00D42C51"/>
    <w:rsid w:val="00D514BA"/>
    <w:rsid w:val="00D54199"/>
    <w:rsid w:val="00D84C5E"/>
    <w:rsid w:val="00D973CB"/>
    <w:rsid w:val="00DB76A5"/>
    <w:rsid w:val="00DD2549"/>
    <w:rsid w:val="00DE4818"/>
    <w:rsid w:val="00E059C3"/>
    <w:rsid w:val="00E16E4F"/>
    <w:rsid w:val="00E521B2"/>
    <w:rsid w:val="00E71F2A"/>
    <w:rsid w:val="00E75891"/>
    <w:rsid w:val="00E836F0"/>
    <w:rsid w:val="00EB52D7"/>
    <w:rsid w:val="00EC3B52"/>
    <w:rsid w:val="00ED0D23"/>
    <w:rsid w:val="00F458DB"/>
    <w:rsid w:val="00F56139"/>
    <w:rsid w:val="00FB6452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9C9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FC01-72AC-48A6-81BA-A961496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2023-12-20T20:04:00Z</dcterms:created>
  <dcterms:modified xsi:type="dcterms:W3CDTF">2023-12-20T20:04:00Z</dcterms:modified>
</cp:coreProperties>
</file>